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6" w:line="220" w:lineRule="auto"/>
        <w:ind w:firstLine="3348"/>
        <w:rPr>
          <w:rFonts w:ascii="宋体" w:hAnsi="宋体" w:eastAsia="宋体" w:cs="宋体"/>
          <w:sz w:val="27"/>
          <w:szCs w:val="27"/>
        </w:rPr>
      </w:pPr>
      <w:r>
        <w:rPr>
          <w:rFonts w:ascii="宋体" w:hAnsi="宋体" w:eastAsia="宋体" w:cs="宋体"/>
          <w:spacing w:val="21"/>
          <w:sz w:val="27"/>
          <w:szCs w:val="27"/>
          <w14:textOutline w14:w="4902" w14:cap="flat" w14:cmpd="sng">
            <w14:solidFill>
              <w14:srgbClr w14:val="000000"/>
            </w14:solidFill>
            <w14:prstDash w14:val="solid"/>
            <w14:miter w14:val="0"/>
          </w14:textOutline>
        </w:rPr>
        <w:t>房屋租赁合同</w:t>
      </w:r>
    </w:p>
    <w:p>
      <w:pPr>
        <w:spacing w:line="284" w:lineRule="auto"/>
        <w:rPr>
          <w:rFonts w:ascii="Arial"/>
          <w:sz w:val="21"/>
        </w:rPr>
      </w:pPr>
    </w:p>
    <w:p>
      <w:pPr>
        <w:spacing w:line="284" w:lineRule="auto"/>
        <w:rPr>
          <w:rFonts w:ascii="Arial"/>
          <w:sz w:val="21"/>
        </w:rPr>
      </w:pPr>
    </w:p>
    <w:p>
      <w:pPr>
        <w:spacing w:before="78" w:line="315" w:lineRule="auto"/>
        <w:ind w:left="545" w:right="1276"/>
        <w:rPr>
          <w:rFonts w:hint="eastAsia" w:ascii="宋体" w:hAnsi="宋体" w:eastAsia="宋体" w:cs="宋体"/>
          <w:sz w:val="24"/>
          <w:szCs w:val="24"/>
        </w:rPr>
      </w:pPr>
      <w:r>
        <w:rPr>
          <w:rFonts w:hint="eastAsia" w:ascii="宋体" w:hAnsi="宋体" w:eastAsia="宋体" w:cs="宋体"/>
          <w:spacing w:val="-11"/>
          <w:w w:val="98"/>
          <w:sz w:val="24"/>
          <w:szCs w:val="24"/>
        </w:rPr>
        <w:t>出租方(以下简称"甲方)):</w:t>
      </w:r>
      <w:r>
        <w:rPr>
          <w:rFonts w:hint="eastAsia" w:ascii="宋体" w:hAnsi="宋体" w:eastAsia="宋体" w:cs="宋体"/>
          <w:spacing w:val="54"/>
          <w:sz w:val="24"/>
          <w:szCs w:val="24"/>
        </w:rPr>
        <w:t xml:space="preserve">  </w:t>
      </w:r>
      <w:r>
        <w:rPr>
          <w:rFonts w:hint="eastAsia" w:ascii="宋体" w:hAnsi="宋体" w:eastAsia="宋体" w:cs="宋体"/>
          <w:spacing w:val="-11"/>
          <w:w w:val="98"/>
          <w:sz w:val="24"/>
          <w:szCs w:val="24"/>
        </w:rPr>
        <w:t>叶燕军</w:t>
      </w:r>
      <w:r>
        <w:rPr>
          <w:rFonts w:hint="eastAsia" w:ascii="宋体" w:hAnsi="宋体" w:eastAsia="宋体" w:cs="宋体"/>
          <w:spacing w:val="3"/>
          <w:sz w:val="24"/>
          <w:szCs w:val="24"/>
        </w:rPr>
        <w:t xml:space="preserve">  </w:t>
      </w:r>
      <w:r>
        <w:rPr>
          <w:rFonts w:hint="eastAsia" w:ascii="宋体" w:hAnsi="宋体" w:eastAsia="宋体" w:cs="宋体"/>
          <w:spacing w:val="-11"/>
          <w:w w:val="98"/>
          <w:sz w:val="24"/>
          <w:szCs w:val="24"/>
        </w:rPr>
        <w:t>身份证号码:440306198102092819</w:t>
      </w:r>
      <w:r>
        <w:rPr>
          <w:rFonts w:hint="eastAsia" w:ascii="宋体" w:hAnsi="宋体" w:eastAsia="宋体" w:cs="宋体"/>
          <w:sz w:val="24"/>
          <w:szCs w:val="24"/>
        </w:rPr>
        <w:t xml:space="preserve"> </w:t>
      </w:r>
      <w:r>
        <w:rPr>
          <w:rFonts w:hint="eastAsia" w:ascii="宋体" w:hAnsi="宋体" w:eastAsia="宋体" w:cs="宋体"/>
          <w:spacing w:val="-11"/>
          <w:w w:val="96"/>
          <w:sz w:val="24"/>
          <w:szCs w:val="24"/>
        </w:rPr>
        <w:t>承租方（以下简称"乙方）:</w:t>
      </w:r>
      <w:r>
        <w:rPr>
          <w:rFonts w:hint="eastAsia" w:ascii="宋体" w:hAnsi="宋体" w:eastAsia="宋体" w:cs="宋体"/>
          <w:spacing w:val="118"/>
          <w:sz w:val="24"/>
          <w:szCs w:val="24"/>
        </w:rPr>
        <w:t xml:space="preserve"> </w:t>
      </w:r>
      <w:r>
        <w:rPr>
          <w:rFonts w:hint="eastAsia" w:ascii="宋体" w:hAnsi="宋体" w:eastAsia="宋体" w:cs="宋体"/>
          <w:spacing w:val="-11"/>
          <w:w w:val="96"/>
          <w:sz w:val="24"/>
          <w:szCs w:val="24"/>
        </w:rPr>
        <w:t>北京康信君安资产管理有限公司</w:t>
      </w:r>
    </w:p>
    <w:p>
      <w:pPr>
        <w:spacing w:line="250" w:lineRule="auto"/>
        <w:rPr>
          <w:rFonts w:hint="eastAsia" w:ascii="宋体" w:hAnsi="宋体" w:eastAsia="宋体" w:cs="宋体"/>
          <w:sz w:val="24"/>
          <w:szCs w:val="24"/>
        </w:rPr>
      </w:pPr>
    </w:p>
    <w:p>
      <w:pPr>
        <w:spacing w:line="251" w:lineRule="auto"/>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624"/>
        <w:textAlignment w:val="baseline"/>
        <w:rPr>
          <w:rFonts w:hint="eastAsia" w:ascii="宋体" w:hAnsi="宋体" w:eastAsia="宋体" w:cs="宋体"/>
          <w:sz w:val="24"/>
          <w:szCs w:val="24"/>
        </w:rPr>
      </w:pPr>
      <w:r>
        <w:rPr>
          <w:rFonts w:hint="eastAsia" w:ascii="宋体" w:hAnsi="宋体" w:eastAsia="宋体" w:cs="宋体"/>
          <w:spacing w:val="-11"/>
          <w:w w:val="96"/>
          <w:position w:val="16"/>
          <w:sz w:val="24"/>
          <w:szCs w:val="24"/>
        </w:rPr>
        <w:t>根据《中华人民共和国合同法》及有关规定,为明确甲、乙双方的权利义务</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195"/>
        <w:textAlignment w:val="baseline"/>
        <w:rPr>
          <w:rFonts w:hint="eastAsia" w:ascii="宋体" w:hAnsi="宋体" w:eastAsia="宋体" w:cs="宋体"/>
          <w:sz w:val="24"/>
          <w:szCs w:val="24"/>
        </w:rPr>
      </w:pPr>
      <w:r>
        <w:rPr>
          <w:rFonts w:hint="eastAsia" w:ascii="宋体" w:hAnsi="宋体" w:eastAsia="宋体" w:cs="宋体"/>
          <w:spacing w:val="-8"/>
          <w:sz w:val="24"/>
          <w:szCs w:val="24"/>
        </w:rPr>
        <w:t>关系,经双方协商一致,签订本合同。</w:t>
      </w:r>
    </w:p>
    <w:p>
      <w:pPr>
        <w:keepNext w:val="0"/>
        <w:keepLines w:val="0"/>
        <w:pageBreakBefore w:val="0"/>
        <w:widowControl/>
        <w:kinsoku w:val="0"/>
        <w:wordWrap/>
        <w:overflowPunct/>
        <w:topLinePunct w:val="0"/>
        <w:autoSpaceDE w:val="0"/>
        <w:autoSpaceDN w:val="0"/>
        <w:bidi w:val="0"/>
        <w:adjustRightInd w:val="0"/>
        <w:snapToGrid w:val="0"/>
        <w:spacing w:before="141" w:line="360" w:lineRule="auto"/>
        <w:ind w:left="195" w:right="1092" w:firstLine="429"/>
        <w:textAlignment w:val="baseline"/>
        <w:rPr>
          <w:rFonts w:hint="eastAsia" w:ascii="宋体" w:hAnsi="宋体" w:eastAsia="宋体" w:cs="宋体"/>
          <w:sz w:val="24"/>
          <w:szCs w:val="24"/>
        </w:rPr>
      </w:pPr>
      <w:r>
        <w:rPr>
          <w:rFonts w:hint="eastAsia" w:ascii="宋体" w:hAnsi="宋体" w:eastAsia="宋体" w:cs="宋体"/>
          <w:spacing w:val="16"/>
          <w:sz w:val="24"/>
          <w:szCs w:val="24"/>
        </w:rPr>
        <w:t>第一条</w:t>
      </w:r>
      <w:r>
        <w:rPr>
          <w:rFonts w:hint="eastAsia" w:ascii="宋体" w:hAnsi="宋体" w:eastAsia="宋体" w:cs="宋体"/>
          <w:spacing w:val="8"/>
          <w:sz w:val="24"/>
          <w:szCs w:val="24"/>
        </w:rPr>
        <w:t xml:space="preserve">    </w:t>
      </w:r>
      <w:r>
        <w:rPr>
          <w:rFonts w:hint="eastAsia" w:ascii="宋体" w:hAnsi="宋体" w:eastAsia="宋体" w:cs="宋体"/>
          <w:spacing w:val="16"/>
          <w:sz w:val="24"/>
          <w:szCs w:val="24"/>
        </w:rPr>
        <w:t>甲方将合法拥有的座落于</w:t>
      </w:r>
      <w:r>
        <w:rPr>
          <w:rFonts w:hint="eastAsia" w:ascii="宋体" w:hAnsi="宋体" w:eastAsia="宋体" w:cs="宋体"/>
          <w:spacing w:val="-62"/>
          <w:sz w:val="24"/>
          <w:szCs w:val="24"/>
        </w:rPr>
        <w:t xml:space="preserve"> </w:t>
      </w:r>
      <w:r>
        <w:rPr>
          <w:rFonts w:hint="eastAsia" w:ascii="宋体" w:hAnsi="宋体" w:eastAsia="宋体" w:cs="宋体"/>
          <w:spacing w:val="16"/>
          <w:sz w:val="24"/>
          <w:szCs w:val="24"/>
          <w:u w:val="single" w:color="auto"/>
        </w:rPr>
        <w:t>宝安中心区宝安大道西南侧</w:t>
      </w:r>
      <w:r>
        <w:rPr>
          <w:rFonts w:hint="eastAsia" w:ascii="宋体" w:hAnsi="宋体" w:eastAsia="宋体" w:cs="宋体"/>
          <w:sz w:val="24"/>
          <w:szCs w:val="24"/>
        </w:rPr>
        <w:t xml:space="preserve"> </w:t>
      </w:r>
      <w:r>
        <w:rPr>
          <w:rFonts w:hint="eastAsia" w:ascii="宋体" w:hAnsi="宋体" w:eastAsia="宋体" w:cs="宋体"/>
          <w:spacing w:val="3"/>
          <w:sz w:val="24"/>
          <w:szCs w:val="24"/>
        </w:rPr>
        <w:t>房屋(口整套;口部分)出租给乙方使用,房屋建筑面积</w:t>
      </w:r>
      <w:r>
        <w:rPr>
          <w:rFonts w:hint="eastAsia" w:ascii="宋体" w:hAnsi="宋体" w:eastAsia="宋体" w:cs="宋体"/>
          <w:spacing w:val="-82"/>
          <w:sz w:val="24"/>
          <w:szCs w:val="24"/>
        </w:rPr>
        <w:t xml:space="preserve"> </w:t>
      </w:r>
      <w:r>
        <w:rPr>
          <w:rFonts w:hint="eastAsia" w:ascii="宋体" w:hAnsi="宋体" w:eastAsia="宋体" w:cs="宋体"/>
          <w:spacing w:val="3"/>
          <w:sz w:val="24"/>
          <w:szCs w:val="24"/>
          <w:u w:val="single" w:color="auto"/>
        </w:rPr>
        <w:t>28</w:t>
      </w:r>
      <w:r>
        <w:rPr>
          <w:rFonts w:hint="eastAsia" w:ascii="宋体" w:hAnsi="宋体" w:eastAsia="宋体" w:cs="宋体"/>
          <w:spacing w:val="3"/>
          <w:sz w:val="24"/>
          <w:szCs w:val="24"/>
          <w:u w:val="single" w:color="auto"/>
          <w:lang w:val="en-US" w:eastAsia="zh-CN"/>
        </w:rPr>
        <w:t>.</w:t>
      </w:r>
      <w:r>
        <w:rPr>
          <w:rFonts w:hint="eastAsia" w:ascii="宋体" w:hAnsi="宋体" w:eastAsia="宋体" w:cs="宋体"/>
          <w:spacing w:val="3"/>
          <w:sz w:val="24"/>
          <w:szCs w:val="24"/>
          <w:u w:val="single" w:color="auto"/>
        </w:rPr>
        <w:t>11</w:t>
      </w:r>
      <w:r>
        <w:rPr>
          <w:rFonts w:hint="eastAsia" w:ascii="宋体" w:hAnsi="宋体" w:eastAsia="宋体" w:cs="宋体"/>
          <w:spacing w:val="3"/>
          <w:sz w:val="24"/>
          <w:szCs w:val="24"/>
        </w:rPr>
        <w:t>平方米,乙</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方承租面积</w:t>
      </w:r>
      <w:r>
        <w:rPr>
          <w:rFonts w:hint="eastAsia" w:ascii="宋体" w:hAnsi="宋体" w:eastAsia="宋体" w:cs="宋体"/>
          <w:spacing w:val="-2"/>
          <w:sz w:val="24"/>
          <w:szCs w:val="24"/>
          <w:u w:val="single" w:color="auto"/>
        </w:rPr>
        <w:t>20.02</w:t>
      </w:r>
      <w:r>
        <w:rPr>
          <w:rFonts w:hint="eastAsia" w:ascii="宋体" w:hAnsi="宋体" w:eastAsia="宋体" w:cs="宋体"/>
          <w:spacing w:val="-2"/>
          <w:sz w:val="24"/>
          <w:szCs w:val="24"/>
        </w:rPr>
        <w:t>平方米。</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195" w:right="1088" w:firstLine="429"/>
        <w:textAlignment w:val="baseline"/>
        <w:rPr>
          <w:rFonts w:hint="eastAsia" w:ascii="宋体" w:hAnsi="宋体" w:eastAsia="宋体" w:cs="宋体"/>
          <w:sz w:val="24"/>
          <w:szCs w:val="24"/>
        </w:rPr>
      </w:pPr>
      <w:r>
        <w:rPr>
          <w:rFonts w:hint="eastAsia" w:ascii="宋体" w:hAnsi="宋体" w:eastAsia="宋体" w:cs="宋体"/>
          <w:spacing w:val="1"/>
          <w:sz w:val="24"/>
          <w:szCs w:val="24"/>
        </w:rPr>
        <w:t>房屋产权信息:</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房屋所有人</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u w:val="single" w:color="auto"/>
        </w:rPr>
        <w:t>:叶</w:t>
      </w:r>
      <w:r>
        <w:rPr>
          <w:rFonts w:hint="eastAsia" w:ascii="宋体" w:hAnsi="宋体" w:eastAsia="宋体" w:cs="宋体"/>
          <w:spacing w:val="-31"/>
          <w:sz w:val="24"/>
          <w:szCs w:val="24"/>
          <w:u w:val="single" w:color="auto"/>
        </w:rPr>
        <w:t xml:space="preserve"> </w:t>
      </w:r>
      <w:r>
        <w:rPr>
          <w:rFonts w:hint="eastAsia" w:ascii="宋体" w:hAnsi="宋体" w:eastAsia="宋体" w:cs="宋体"/>
          <w:spacing w:val="1"/>
          <w:sz w:val="24"/>
          <w:szCs w:val="24"/>
          <w:u w:val="single" w:color="auto"/>
        </w:rPr>
        <w:t>燕</w:t>
      </w:r>
      <w:r>
        <w:rPr>
          <w:rFonts w:hint="eastAsia" w:ascii="宋体" w:hAnsi="宋体" w:eastAsia="宋体" w:cs="宋体"/>
          <w:spacing w:val="-27"/>
          <w:sz w:val="24"/>
          <w:szCs w:val="24"/>
          <w:u w:val="single" w:color="auto"/>
        </w:rPr>
        <w:t xml:space="preserve"> </w:t>
      </w:r>
      <w:r>
        <w:rPr>
          <w:rFonts w:hint="eastAsia" w:ascii="宋体" w:hAnsi="宋体" w:eastAsia="宋体" w:cs="宋体"/>
          <w:spacing w:val="1"/>
          <w:sz w:val="24"/>
          <w:szCs w:val="24"/>
          <w:u w:val="single" w:color="auto"/>
        </w:rPr>
        <w:t>军</w:t>
      </w:r>
      <w:r>
        <w:rPr>
          <w:rFonts w:hint="eastAsia" w:ascii="宋体" w:hAnsi="宋体" w:eastAsia="宋体" w:cs="宋体"/>
          <w:spacing w:val="13"/>
          <w:sz w:val="24"/>
          <w:szCs w:val="24"/>
          <w:u w:val="single" w:color="auto"/>
        </w:rPr>
        <w:t xml:space="preserve">    </w:t>
      </w:r>
      <w:r>
        <w:rPr>
          <w:rFonts w:hint="eastAsia" w:ascii="宋体" w:hAnsi="宋体" w:eastAsia="宋体" w:cs="宋体"/>
          <w:spacing w:val="1"/>
          <w:sz w:val="24"/>
          <w:szCs w:val="24"/>
          <w:u w:val="single" w:color="auto"/>
        </w:rPr>
        <w:t>,</w:t>
      </w:r>
      <w:r>
        <w:rPr>
          <w:rFonts w:hint="eastAsia" w:ascii="宋体" w:hAnsi="宋体" w:eastAsia="宋体" w:cs="宋体"/>
          <w:spacing w:val="1"/>
          <w:sz w:val="24"/>
          <w:szCs w:val="24"/>
        </w:rPr>
        <w:t xml:space="preserve">房屋不动产权证编号:  </w:t>
      </w:r>
      <w:r>
        <w:rPr>
          <w:rFonts w:hint="eastAsia" w:ascii="宋体" w:hAnsi="宋体" w:eastAsia="宋体" w:cs="宋体"/>
          <w:spacing w:val="-11"/>
          <w:sz w:val="24"/>
          <w:szCs w:val="24"/>
          <w:u w:val="single" w:color="auto"/>
        </w:rPr>
        <w:t>500019025</w:t>
      </w:r>
      <w:r>
        <w:rPr>
          <w:rFonts w:hint="eastAsia" w:ascii="宋体" w:hAnsi="宋体" w:eastAsia="宋体" w:cs="宋体"/>
          <w:spacing w:val="-11"/>
          <w:sz w:val="24"/>
          <w:szCs w:val="24"/>
          <w:u w:val="single" w:color="auto"/>
          <w:lang w:eastAsia="zh-CN"/>
        </w:rPr>
        <w:t>，</w:t>
      </w:r>
      <w:r>
        <w:rPr>
          <w:rFonts w:hint="eastAsia" w:ascii="宋体" w:hAnsi="宋体" w:eastAsia="宋体" w:cs="宋体"/>
          <w:spacing w:val="-11"/>
          <w:sz w:val="24"/>
          <w:szCs w:val="24"/>
        </w:rPr>
        <w:t>房屋已设定抵押:</w:t>
      </w:r>
      <w:r>
        <w:rPr>
          <w:rFonts w:hint="eastAsia" w:ascii="宋体" w:hAnsi="宋体" w:eastAsia="宋体" w:cs="宋体"/>
          <w:spacing w:val="7"/>
          <w:sz w:val="24"/>
          <w:szCs w:val="24"/>
        </w:rPr>
        <w:t xml:space="preserve"> </w:t>
      </w:r>
      <w:r>
        <w:rPr>
          <w:rFonts w:hint="eastAsia" w:ascii="宋体" w:hAnsi="宋体" w:eastAsia="宋体" w:cs="宋体"/>
          <w:spacing w:val="-11"/>
          <w:sz w:val="24"/>
          <w:szCs w:val="24"/>
          <w:u w:val="single" w:color="auto"/>
        </w:rPr>
        <w:t>口</w:t>
      </w:r>
      <w:r>
        <w:rPr>
          <w:rFonts w:hint="eastAsia" w:ascii="宋体" w:hAnsi="宋体" w:eastAsia="宋体" w:cs="宋体"/>
          <w:spacing w:val="-88"/>
          <w:sz w:val="24"/>
          <w:szCs w:val="24"/>
          <w:u w:val="single" w:color="auto"/>
        </w:rPr>
        <w:t xml:space="preserve"> </w:t>
      </w:r>
      <w:r>
        <w:rPr>
          <w:rFonts w:hint="eastAsia" w:ascii="宋体" w:hAnsi="宋体" w:eastAsia="宋体" w:cs="宋体"/>
          <w:spacing w:val="-11"/>
          <w:sz w:val="24"/>
          <w:szCs w:val="24"/>
          <w:u w:val="single" w:color="auto"/>
        </w:rPr>
        <w:t>是,口否</w:t>
      </w:r>
      <w:r>
        <w:rPr>
          <w:rFonts w:hint="eastAsia" w:ascii="宋体" w:hAnsi="宋体" w:eastAsia="宋体" w:cs="宋体"/>
          <w:spacing w:val="-11"/>
          <w:sz w:val="24"/>
          <w:szCs w:val="24"/>
        </w:rPr>
        <w:t>。(附:</w:t>
      </w:r>
      <w:r>
        <w:rPr>
          <w:rFonts w:hint="eastAsia" w:ascii="宋体" w:hAnsi="宋体" w:eastAsia="宋体" w:cs="宋体"/>
          <w:spacing w:val="-14"/>
          <w:sz w:val="24"/>
          <w:szCs w:val="24"/>
        </w:rPr>
        <w:t xml:space="preserve"> </w:t>
      </w:r>
      <w:r>
        <w:rPr>
          <w:rFonts w:hint="eastAsia" w:ascii="宋体" w:hAnsi="宋体" w:eastAsia="宋体" w:cs="宋体"/>
          <w:spacing w:val="-11"/>
          <w:sz w:val="24"/>
          <w:szCs w:val="24"/>
        </w:rPr>
        <w:t>1、房屋不动产权证复印</w:t>
      </w:r>
      <w:r>
        <w:rPr>
          <w:rFonts w:hint="eastAsia" w:ascii="宋体" w:hAnsi="宋体" w:eastAsia="宋体" w:cs="宋体"/>
          <w:sz w:val="24"/>
          <w:szCs w:val="24"/>
        </w:rPr>
        <w:t xml:space="preserve"> </w:t>
      </w:r>
      <w:r>
        <w:rPr>
          <w:rFonts w:hint="eastAsia" w:ascii="宋体" w:hAnsi="宋体" w:eastAsia="宋体" w:cs="宋体"/>
          <w:spacing w:val="-12"/>
          <w:sz w:val="24"/>
          <w:szCs w:val="24"/>
        </w:rPr>
        <w:t>件;2、出租方身份证复印件/营业执照副本复印件;)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24"/>
        <w:textAlignment w:val="baseline"/>
        <w:rPr>
          <w:rFonts w:hint="eastAsia" w:ascii="宋体" w:hAnsi="宋体" w:eastAsia="宋体" w:cs="宋体"/>
          <w:sz w:val="24"/>
          <w:szCs w:val="24"/>
        </w:rPr>
      </w:pPr>
      <w:r>
        <w:rPr>
          <w:rFonts w:hint="eastAsia" w:ascii="宋体" w:hAnsi="宋体" w:eastAsia="宋体" w:cs="宋体"/>
          <w:spacing w:val="-20"/>
          <w:sz w:val="24"/>
          <w:szCs w:val="24"/>
        </w:rPr>
        <w:t>第二条</w:t>
      </w:r>
      <w:r>
        <w:rPr>
          <w:rFonts w:hint="eastAsia" w:ascii="宋体" w:hAnsi="宋体" w:eastAsia="宋体" w:cs="宋体"/>
          <w:spacing w:val="35"/>
          <w:sz w:val="24"/>
          <w:szCs w:val="24"/>
        </w:rPr>
        <w:t xml:space="preserve">  </w:t>
      </w:r>
      <w:r>
        <w:rPr>
          <w:rFonts w:hint="eastAsia" w:ascii="宋体" w:hAnsi="宋体" w:eastAsia="宋体" w:cs="宋体"/>
          <w:spacing w:val="-20"/>
          <w:sz w:val="24"/>
          <w:szCs w:val="24"/>
        </w:rPr>
        <w:t>租赁期限</w:t>
      </w:r>
    </w:p>
    <w:p>
      <w:pPr>
        <w:keepNext w:val="0"/>
        <w:keepLines w:val="0"/>
        <w:pageBreakBefore w:val="0"/>
        <w:widowControl/>
        <w:kinsoku w:val="0"/>
        <w:wordWrap/>
        <w:overflowPunct/>
        <w:topLinePunct w:val="0"/>
        <w:autoSpaceDE w:val="0"/>
        <w:autoSpaceDN w:val="0"/>
        <w:bidi w:val="0"/>
        <w:adjustRightInd w:val="0"/>
        <w:snapToGrid w:val="0"/>
        <w:spacing w:before="145" w:line="360" w:lineRule="auto"/>
        <w:ind w:firstLine="624"/>
        <w:textAlignment w:val="baseline"/>
        <w:rPr>
          <w:rFonts w:hint="eastAsia" w:ascii="宋体" w:hAnsi="宋体" w:eastAsia="宋体" w:cs="宋体"/>
          <w:sz w:val="24"/>
          <w:szCs w:val="24"/>
          <w:lang w:val="en-US" w:eastAsia="zh-CN"/>
        </w:rPr>
      </w:pPr>
      <w:r>
        <w:rPr>
          <w:rFonts w:hint="eastAsia" w:ascii="宋体" w:hAnsi="宋体" w:eastAsia="宋体" w:cs="宋体"/>
          <w:spacing w:val="-11"/>
          <w:w w:val="94"/>
          <w:position w:val="15"/>
          <w:sz w:val="24"/>
          <w:szCs w:val="24"/>
        </w:rPr>
        <w:t>租赁期限自</w:t>
      </w:r>
      <w:r>
        <w:rPr>
          <w:rFonts w:hint="eastAsia" w:ascii="宋体" w:hAnsi="宋体" w:eastAsia="宋体" w:cs="宋体"/>
          <w:spacing w:val="-11"/>
          <w:w w:val="94"/>
          <w:position w:val="15"/>
          <w:sz w:val="24"/>
          <w:szCs w:val="24"/>
          <w:lang w:val="en-US" w:eastAsia="zh-CN"/>
        </w:rPr>
        <w:t xml:space="preserve"> </w:t>
      </w:r>
      <w:r>
        <w:rPr>
          <w:rFonts w:hint="eastAsia" w:ascii="宋体" w:hAnsi="宋体" w:eastAsia="宋体" w:cs="宋体"/>
          <w:spacing w:val="-11"/>
          <w:w w:val="94"/>
          <w:position w:val="15"/>
          <w:sz w:val="24"/>
          <w:szCs w:val="24"/>
          <w:u w:val="single" w:color="auto"/>
        </w:rPr>
        <w:t>202</w:t>
      </w:r>
      <w:r>
        <w:rPr>
          <w:rFonts w:hint="eastAsia" w:ascii="宋体" w:hAnsi="宋体" w:eastAsia="宋体" w:cs="宋体"/>
          <w:spacing w:val="-11"/>
          <w:w w:val="94"/>
          <w:position w:val="15"/>
          <w:sz w:val="24"/>
          <w:szCs w:val="24"/>
          <w:u w:val="single" w:color="auto"/>
          <w:lang w:val="en-US" w:eastAsia="zh-CN"/>
        </w:rPr>
        <w:t xml:space="preserve">2 </w:t>
      </w:r>
      <w:r>
        <w:rPr>
          <w:rFonts w:hint="eastAsia" w:ascii="宋体" w:hAnsi="宋体" w:eastAsia="宋体" w:cs="宋体"/>
          <w:spacing w:val="-11"/>
          <w:w w:val="94"/>
          <w:position w:val="15"/>
          <w:sz w:val="24"/>
          <w:szCs w:val="24"/>
          <w:u w:val="single" w:color="auto"/>
        </w:rPr>
        <w:t>年</w:t>
      </w:r>
      <w:r>
        <w:rPr>
          <w:rFonts w:hint="eastAsia" w:ascii="宋体" w:hAnsi="宋体" w:eastAsia="宋体" w:cs="宋体"/>
          <w:spacing w:val="-11"/>
          <w:w w:val="94"/>
          <w:position w:val="15"/>
          <w:sz w:val="24"/>
          <w:szCs w:val="24"/>
          <w:u w:val="single" w:color="auto"/>
          <w:lang w:val="en-US" w:eastAsia="zh-CN"/>
        </w:rPr>
        <w:t xml:space="preserve"> </w:t>
      </w:r>
      <w:r>
        <w:rPr>
          <w:rFonts w:hint="eastAsia" w:ascii="宋体" w:hAnsi="宋体" w:eastAsia="宋体" w:cs="宋体"/>
          <w:spacing w:val="-11"/>
          <w:w w:val="94"/>
          <w:position w:val="15"/>
          <w:sz w:val="24"/>
          <w:szCs w:val="24"/>
          <w:u w:val="single" w:color="auto"/>
        </w:rPr>
        <w:t>6月</w:t>
      </w:r>
      <w:r>
        <w:rPr>
          <w:rFonts w:hint="eastAsia" w:ascii="宋体" w:hAnsi="宋体" w:eastAsia="宋体" w:cs="宋体"/>
          <w:spacing w:val="-11"/>
          <w:w w:val="94"/>
          <w:position w:val="15"/>
          <w:sz w:val="24"/>
          <w:szCs w:val="24"/>
          <w:u w:val="single" w:color="auto"/>
          <w:lang w:val="en-US" w:eastAsia="zh-CN"/>
        </w:rPr>
        <w:t xml:space="preserve"> </w:t>
      </w:r>
      <w:r>
        <w:rPr>
          <w:rFonts w:hint="eastAsia" w:ascii="宋体" w:hAnsi="宋体" w:eastAsia="宋体" w:cs="宋体"/>
          <w:spacing w:val="9"/>
          <w:position w:val="15"/>
          <w:sz w:val="24"/>
          <w:szCs w:val="24"/>
          <w:u w:val="single" w:color="auto"/>
          <w:lang w:val="en-US" w:eastAsia="zh-CN"/>
        </w:rPr>
        <w:t>15</w:t>
      </w:r>
      <w:r>
        <w:rPr>
          <w:rFonts w:hint="eastAsia" w:ascii="宋体" w:hAnsi="宋体" w:eastAsia="宋体" w:cs="宋体"/>
          <w:spacing w:val="9"/>
          <w:position w:val="15"/>
          <w:sz w:val="24"/>
          <w:szCs w:val="24"/>
          <w:u w:val="single" w:color="auto"/>
        </w:rPr>
        <w:t xml:space="preserve"> </w:t>
      </w:r>
      <w:r>
        <w:rPr>
          <w:rFonts w:hint="eastAsia" w:ascii="宋体" w:hAnsi="宋体" w:eastAsia="宋体" w:cs="宋体"/>
          <w:spacing w:val="-11"/>
          <w:w w:val="94"/>
          <w:position w:val="15"/>
          <w:sz w:val="24"/>
          <w:szCs w:val="24"/>
        </w:rPr>
        <w:t>日起</w:t>
      </w:r>
      <w:r>
        <w:rPr>
          <w:rFonts w:hint="eastAsia" w:ascii="宋体" w:hAnsi="宋体" w:eastAsia="宋体" w:cs="宋体"/>
          <w:spacing w:val="-11"/>
          <w:w w:val="94"/>
          <w:position w:val="15"/>
          <w:sz w:val="24"/>
          <w:szCs w:val="24"/>
          <w:lang w:eastAsia="zh-CN"/>
        </w:rPr>
        <w:t>，</w:t>
      </w:r>
      <w:r>
        <w:rPr>
          <w:rFonts w:hint="eastAsia" w:ascii="宋体" w:hAnsi="宋体" w:eastAsia="宋体" w:cs="宋体"/>
          <w:spacing w:val="-11"/>
          <w:w w:val="94"/>
          <w:position w:val="15"/>
          <w:sz w:val="24"/>
          <w:szCs w:val="24"/>
          <w:lang w:val="en-US" w:eastAsia="zh-CN"/>
        </w:rPr>
        <w:t xml:space="preserve"> </w:t>
      </w:r>
      <w:r>
        <w:rPr>
          <w:rFonts w:hint="eastAsia" w:ascii="宋体" w:hAnsi="宋体" w:eastAsia="宋体" w:cs="宋体"/>
          <w:spacing w:val="-11"/>
          <w:w w:val="94"/>
          <w:position w:val="15"/>
          <w:sz w:val="24"/>
          <w:szCs w:val="24"/>
          <w:u w:val="single" w:color="auto"/>
        </w:rPr>
        <w:t>202</w:t>
      </w:r>
      <w:r>
        <w:rPr>
          <w:rFonts w:hint="eastAsia" w:ascii="宋体" w:hAnsi="宋体" w:eastAsia="宋体" w:cs="宋体"/>
          <w:spacing w:val="-11"/>
          <w:w w:val="94"/>
          <w:position w:val="15"/>
          <w:sz w:val="24"/>
          <w:szCs w:val="24"/>
          <w:u w:val="single" w:color="auto"/>
          <w:lang w:val="en-US" w:eastAsia="zh-CN"/>
        </w:rPr>
        <w:t xml:space="preserve">3 </w:t>
      </w:r>
      <w:r>
        <w:rPr>
          <w:rFonts w:hint="eastAsia" w:ascii="宋体" w:hAnsi="宋体" w:eastAsia="宋体" w:cs="宋体"/>
          <w:spacing w:val="-11"/>
          <w:w w:val="94"/>
          <w:position w:val="15"/>
          <w:sz w:val="24"/>
          <w:szCs w:val="24"/>
          <w:u w:val="single" w:color="auto"/>
        </w:rPr>
        <w:t>年</w:t>
      </w:r>
      <w:r>
        <w:rPr>
          <w:rFonts w:hint="eastAsia" w:ascii="宋体" w:hAnsi="宋体" w:eastAsia="宋体" w:cs="宋体"/>
          <w:spacing w:val="70"/>
          <w:position w:val="15"/>
          <w:sz w:val="24"/>
          <w:szCs w:val="24"/>
        </w:rPr>
        <w:t xml:space="preserve"> </w:t>
      </w:r>
      <w:r>
        <w:rPr>
          <w:rFonts w:hint="eastAsia" w:ascii="宋体" w:hAnsi="宋体" w:eastAsia="宋体" w:cs="宋体"/>
          <w:spacing w:val="-11"/>
          <w:w w:val="94"/>
          <w:position w:val="15"/>
          <w:sz w:val="24"/>
          <w:szCs w:val="24"/>
          <w:u w:val="single" w:color="auto"/>
          <w:lang w:val="en-US" w:eastAsia="zh-CN"/>
        </w:rPr>
        <w:t>8</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195"/>
        <w:textAlignment w:val="baseline"/>
        <w:rPr>
          <w:rFonts w:hint="eastAsia" w:ascii="宋体" w:hAnsi="宋体" w:eastAsia="宋体" w:cs="宋体"/>
          <w:sz w:val="24"/>
          <w:szCs w:val="24"/>
        </w:rPr>
      </w:pPr>
      <w:r>
        <w:rPr>
          <w:rFonts w:hint="eastAsia" w:ascii="宋体" w:hAnsi="宋体" w:eastAsia="宋体" w:cs="宋体"/>
          <w:spacing w:val="-12"/>
          <w:sz w:val="24"/>
          <w:szCs w:val="24"/>
        </w:rPr>
        <w:t>月</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sz w:val="24"/>
          <w:szCs w:val="24"/>
          <w:u w:val="single" w:color="auto"/>
          <w:lang w:val="en-US" w:eastAsia="zh-CN"/>
        </w:rPr>
        <w:t>2</w:t>
      </w:r>
      <w:r>
        <w:rPr>
          <w:rFonts w:hint="eastAsia" w:ascii="宋体" w:hAnsi="宋体" w:eastAsia="宋体" w:cs="宋体"/>
          <w:spacing w:val="-12"/>
          <w:sz w:val="24"/>
          <w:szCs w:val="24"/>
          <w:u w:val="single" w:color="auto"/>
        </w:rPr>
        <w:t>4</w:t>
      </w:r>
      <w:r>
        <w:rPr>
          <w:rFonts w:hint="eastAsia" w:ascii="宋体" w:hAnsi="宋体" w:eastAsia="宋体" w:cs="宋体"/>
          <w:spacing w:val="-12"/>
          <w:sz w:val="24"/>
          <w:szCs w:val="24"/>
          <w:u w:val="single" w:color="auto"/>
          <w:lang w:val="en-US" w:eastAsia="zh-CN"/>
        </w:rPr>
        <w:t xml:space="preserve"> </w:t>
      </w:r>
      <w:r>
        <w:rPr>
          <w:rFonts w:hint="eastAsia" w:ascii="宋体" w:hAnsi="宋体" w:eastAsia="宋体" w:cs="宋体"/>
          <w:spacing w:val="-12"/>
          <w:sz w:val="24"/>
          <w:szCs w:val="24"/>
        </w:rPr>
        <w:t>日止。</w:t>
      </w:r>
    </w:p>
    <w:p>
      <w:pPr>
        <w:keepNext w:val="0"/>
        <w:keepLines w:val="0"/>
        <w:pageBreakBefore w:val="0"/>
        <w:widowControl/>
        <w:kinsoku w:val="0"/>
        <w:wordWrap/>
        <w:overflowPunct/>
        <w:topLinePunct w:val="0"/>
        <w:autoSpaceDE w:val="0"/>
        <w:autoSpaceDN w:val="0"/>
        <w:bidi w:val="0"/>
        <w:adjustRightInd w:val="0"/>
        <w:snapToGrid w:val="0"/>
        <w:spacing w:before="136" w:line="360" w:lineRule="auto"/>
        <w:ind w:firstLine="624"/>
        <w:textAlignment w:val="baseline"/>
        <w:rPr>
          <w:rFonts w:hint="eastAsia" w:ascii="宋体" w:hAnsi="宋体" w:eastAsia="宋体" w:cs="宋体"/>
          <w:sz w:val="24"/>
          <w:szCs w:val="24"/>
        </w:rPr>
      </w:pPr>
      <w:r>
        <w:rPr>
          <w:rFonts w:hint="eastAsia" w:ascii="宋体" w:hAnsi="宋体" w:eastAsia="宋体" w:cs="宋体"/>
          <w:spacing w:val="-20"/>
          <w:sz w:val="24"/>
          <w:szCs w:val="24"/>
        </w:rPr>
        <w:t>第三条</w:t>
      </w:r>
      <w:r>
        <w:rPr>
          <w:rFonts w:hint="eastAsia" w:ascii="宋体" w:hAnsi="宋体" w:eastAsia="宋体" w:cs="宋体"/>
          <w:spacing w:val="30"/>
          <w:sz w:val="24"/>
          <w:szCs w:val="24"/>
        </w:rPr>
        <w:t xml:space="preserve">  </w:t>
      </w:r>
      <w:r>
        <w:rPr>
          <w:rFonts w:hint="eastAsia" w:ascii="宋体" w:hAnsi="宋体" w:eastAsia="宋体" w:cs="宋体"/>
          <w:spacing w:val="-20"/>
          <w:sz w:val="24"/>
          <w:szCs w:val="24"/>
        </w:rPr>
        <w:t>租金和租金交纳时间</w:t>
      </w:r>
    </w:p>
    <w:p>
      <w:pPr>
        <w:adjustRightInd w:val="0"/>
        <w:snapToGrid w:val="0"/>
        <w:spacing w:line="360" w:lineRule="auto"/>
        <w:rPr>
          <w:rFonts w:hint="eastAsia" w:ascii="宋体" w:hAnsi="宋体" w:eastAsia="宋体" w:cs="宋体"/>
          <w:spacing w:val="-7"/>
          <w:sz w:val="24"/>
          <w:szCs w:val="24"/>
        </w:rPr>
      </w:pPr>
      <w:r>
        <w:rPr>
          <w:rFonts w:hint="eastAsia" w:ascii="宋体" w:hAnsi="宋体" w:eastAsia="宋体" w:cs="宋体"/>
          <w:sz w:val="24"/>
          <w:szCs w:val="24"/>
        </w:rPr>
        <w:t>租金标准为:</w:t>
      </w:r>
      <w:r>
        <w:rPr>
          <w:rFonts w:hint="eastAsia" w:ascii="宋体" w:hAnsi="宋体" w:eastAsia="宋体" w:cs="宋体"/>
          <w:spacing w:val="12"/>
          <w:sz w:val="24"/>
          <w:szCs w:val="24"/>
        </w:rPr>
        <w:t xml:space="preserve"> </w:t>
      </w:r>
      <w:r>
        <w:rPr>
          <w:rFonts w:hint="eastAsia" w:ascii="宋体" w:hAnsi="宋体" w:eastAsia="宋体" w:cs="宋体"/>
          <w:sz w:val="24"/>
          <w:szCs w:val="24"/>
          <w:u w:val="single" w:color="auto"/>
        </w:rPr>
        <w:t>3300</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rPr>
        <w:t>元/月(不含税金);共计:</w:t>
      </w:r>
      <w:r>
        <w:rPr>
          <w:rFonts w:hint="eastAsia" w:ascii="宋体" w:hAnsi="宋体" w:eastAsia="宋体" w:cs="宋体"/>
          <w:spacing w:val="20"/>
          <w:sz w:val="24"/>
          <w:szCs w:val="24"/>
          <w:u w:val="single" w:color="auto"/>
        </w:rPr>
        <w:t xml:space="preserve"> </w:t>
      </w:r>
      <w:r>
        <w:rPr>
          <w:rFonts w:hint="eastAsia" w:ascii="宋体" w:hAnsi="宋体" w:eastAsia="宋体" w:cs="宋体"/>
          <w:sz w:val="24"/>
          <w:szCs w:val="24"/>
          <w:u w:val="single" w:color="auto"/>
        </w:rPr>
        <w:t>3</w:t>
      </w:r>
      <w:r>
        <w:rPr>
          <w:rFonts w:hint="eastAsia" w:ascii="宋体" w:hAnsi="宋体" w:eastAsia="宋体" w:cs="宋体"/>
          <w:sz w:val="24"/>
          <w:szCs w:val="24"/>
          <w:u w:val="single" w:color="auto"/>
          <w:lang w:val="en-US" w:eastAsia="zh-CN"/>
        </w:rPr>
        <w:t>3</w:t>
      </w:r>
      <w:r>
        <w:rPr>
          <w:rFonts w:hint="eastAsia" w:ascii="宋体" w:hAnsi="宋体" w:eastAsia="宋体" w:cs="宋体"/>
          <w:sz w:val="24"/>
          <w:szCs w:val="24"/>
          <w:u w:val="single" w:color="auto"/>
        </w:rPr>
        <w:t>00</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元</w:t>
      </w:r>
      <w:r>
        <w:rPr>
          <w:rFonts w:hint="eastAsia" w:ascii="宋体" w:hAnsi="宋体" w:eastAsia="宋体" w:cs="宋体"/>
          <w:spacing w:val="-60"/>
          <w:sz w:val="24"/>
          <w:szCs w:val="24"/>
        </w:rPr>
        <w:t xml:space="preserve"> </w:t>
      </w:r>
      <w:r>
        <w:rPr>
          <w:rFonts w:hint="eastAsia" w:ascii="宋体" w:hAnsi="宋体" w:eastAsia="宋体" w:cs="宋体"/>
          <w:sz w:val="24"/>
          <w:szCs w:val="24"/>
        </w:rPr>
        <w:t>,大</w:t>
      </w:r>
      <w:r>
        <w:rPr>
          <w:rFonts w:hint="eastAsia" w:ascii="宋体" w:hAnsi="宋体" w:eastAsia="宋体" w:cs="宋体"/>
          <w:spacing w:val="-7"/>
          <w:sz w:val="24"/>
          <w:szCs w:val="24"/>
        </w:rPr>
        <w:t>写人民币:</w:t>
      </w:r>
      <w:r>
        <w:rPr>
          <w:rFonts w:hint="eastAsia" w:ascii="宋体" w:hAnsi="宋体" w:eastAsia="宋体" w:cs="宋体"/>
          <w:spacing w:val="-2"/>
          <w:sz w:val="24"/>
          <w:szCs w:val="24"/>
        </w:rPr>
        <w:t xml:space="preserve"> </w:t>
      </w:r>
      <w:r>
        <w:rPr>
          <w:rFonts w:hint="eastAsia" w:ascii="宋体" w:hAnsi="宋体" w:eastAsia="宋体" w:cs="宋体"/>
          <w:spacing w:val="-7"/>
          <w:sz w:val="24"/>
          <w:szCs w:val="24"/>
          <w:u w:val="single" w:color="auto"/>
        </w:rPr>
        <w:t>叁</w:t>
      </w:r>
      <w:r>
        <w:rPr>
          <w:rFonts w:hint="eastAsia" w:ascii="宋体" w:hAnsi="宋体" w:eastAsia="宋体" w:cs="宋体"/>
          <w:spacing w:val="-7"/>
          <w:sz w:val="24"/>
          <w:szCs w:val="24"/>
          <w:u w:val="single" w:color="auto"/>
          <w:lang w:val="en-US" w:eastAsia="zh-CN"/>
        </w:rPr>
        <w:t>仟</w:t>
      </w:r>
      <w:r>
        <w:rPr>
          <w:rFonts w:hint="eastAsia" w:ascii="宋体" w:hAnsi="宋体" w:eastAsia="宋体" w:cs="宋体"/>
          <w:spacing w:val="-7"/>
          <w:sz w:val="24"/>
          <w:szCs w:val="24"/>
          <w:u w:val="single" w:color="auto"/>
        </w:rPr>
        <w:t>叁</w:t>
      </w:r>
      <w:r>
        <w:rPr>
          <w:rFonts w:hint="eastAsia" w:ascii="宋体" w:hAnsi="宋体" w:eastAsia="宋体" w:cs="宋体"/>
          <w:spacing w:val="-7"/>
          <w:sz w:val="24"/>
          <w:szCs w:val="24"/>
          <w:u w:val="single" w:color="auto"/>
          <w:lang w:val="en-US" w:eastAsia="zh-CN"/>
        </w:rPr>
        <w:t>百</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3"/>
          <w:sz w:val="24"/>
          <w:szCs w:val="24"/>
          <w:u w:val="single" w:color="auto"/>
          <w:lang w:eastAsia="zh-CN"/>
        </w:rPr>
        <w:t>。</w:t>
      </w:r>
      <w:r>
        <w:rPr>
          <w:rFonts w:hint="eastAsia" w:ascii="宋体" w:hAnsi="宋体" w:eastAsia="宋体" w:cs="宋体"/>
          <w:spacing w:val="-7"/>
          <w:sz w:val="24"/>
          <w:szCs w:val="24"/>
        </w:rPr>
        <w:t>押金为人民币</w:t>
      </w:r>
      <w:r>
        <w:rPr>
          <w:rFonts w:hint="eastAsia" w:ascii="宋体" w:hAnsi="宋体" w:eastAsia="宋体" w:cs="宋体"/>
          <w:spacing w:val="-50"/>
          <w:sz w:val="24"/>
          <w:szCs w:val="24"/>
        </w:rPr>
        <w:t xml:space="preserve"> </w:t>
      </w:r>
      <w:r>
        <w:rPr>
          <w:rFonts w:hint="eastAsia" w:ascii="宋体" w:hAnsi="宋体" w:eastAsia="宋体" w:cs="宋体"/>
          <w:spacing w:val="-7"/>
          <w:sz w:val="24"/>
          <w:szCs w:val="24"/>
          <w:u w:val="single" w:color="auto"/>
        </w:rPr>
        <w:t>:3300</w:t>
      </w:r>
      <w:r>
        <w:rPr>
          <w:rFonts w:hint="eastAsia" w:ascii="宋体" w:hAnsi="宋体" w:eastAsia="宋体" w:cs="宋体"/>
          <w:spacing w:val="12"/>
          <w:sz w:val="24"/>
          <w:szCs w:val="24"/>
        </w:rPr>
        <w:t xml:space="preserve"> </w:t>
      </w:r>
      <w:r>
        <w:rPr>
          <w:rFonts w:hint="eastAsia" w:ascii="宋体" w:hAnsi="宋体" w:eastAsia="宋体" w:cs="宋体"/>
          <w:spacing w:val="-7"/>
          <w:sz w:val="24"/>
          <w:szCs w:val="24"/>
        </w:rPr>
        <w:t>元</w:t>
      </w:r>
      <w:r>
        <w:rPr>
          <w:rFonts w:hint="eastAsia" w:ascii="宋体" w:hAnsi="宋体" w:eastAsia="宋体" w:cs="宋体"/>
          <w:spacing w:val="-7"/>
          <w:sz w:val="24"/>
          <w:szCs w:val="24"/>
          <w:lang w:val="en-US" w:eastAsia="zh-CN"/>
        </w:rPr>
        <w:t>(于2022年06月10日已支付）。</w:t>
      </w:r>
      <w:r>
        <w:rPr>
          <w:rFonts w:hint="eastAsia" w:ascii="宋体" w:hAnsi="宋体" w:eastAsia="宋体" w:cs="Times New Roman"/>
          <w:bCs/>
          <w:sz w:val="24"/>
          <w:szCs w:val="20"/>
        </w:rPr>
        <w:t>押金除用于抵扣承租人应交而未交的租金、费用以</w:t>
      </w:r>
      <w:r>
        <w:rPr>
          <w:rFonts w:hint="eastAsia" w:ascii="宋体" w:hAnsi="宋体" w:eastAsia="宋体" w:cs="Times New Roman"/>
          <w:bCs/>
          <w:sz w:val="24"/>
        </w:rPr>
        <w:t>及承租人应当承担的违约金、赔偿金外，剩余部分应在自房屋交还之日起3个工作日内如数返还承租人。</w:t>
      </w:r>
    </w:p>
    <w:p>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624"/>
        <w:textAlignment w:val="baseline"/>
        <w:rPr>
          <w:rFonts w:hint="eastAsia" w:ascii="宋体" w:hAnsi="宋体" w:eastAsia="宋体" w:cs="宋体"/>
          <w:spacing w:val="-7"/>
          <w:sz w:val="24"/>
          <w:szCs w:val="24"/>
          <w:u w:val="none"/>
          <w:lang w:val="en-US" w:eastAsia="zh-CN"/>
        </w:rPr>
      </w:pPr>
      <w:r>
        <w:rPr>
          <w:rFonts w:hint="eastAsia" w:ascii="宋体" w:hAnsi="宋体" w:eastAsia="宋体" w:cs="宋体"/>
          <w:spacing w:val="-7"/>
          <w:sz w:val="24"/>
          <w:szCs w:val="24"/>
          <w:lang w:val="en-US" w:eastAsia="zh-CN"/>
        </w:rPr>
        <w:t>租金支付方式为：按季支付；支付时间为：</w:t>
      </w:r>
      <w:r>
        <w:rPr>
          <w:rFonts w:hint="eastAsia" w:ascii="宋体" w:hAnsi="宋体" w:eastAsia="宋体" w:cs="宋体"/>
          <w:spacing w:val="-7"/>
          <w:sz w:val="24"/>
          <w:szCs w:val="24"/>
          <w:u w:val="single"/>
          <w:lang w:val="en-US" w:eastAsia="zh-CN"/>
        </w:rPr>
        <w:t xml:space="preserve">  2022  年  6  月  15  日 </w:t>
      </w:r>
      <w:r>
        <w:rPr>
          <w:rFonts w:hint="eastAsia" w:ascii="宋体" w:hAnsi="宋体" w:eastAsia="宋体" w:cs="宋体"/>
          <w:spacing w:val="-7"/>
          <w:sz w:val="24"/>
          <w:szCs w:val="24"/>
          <w:u w:val="none"/>
          <w:lang w:val="en-US" w:eastAsia="zh-CN"/>
        </w:rPr>
        <w:t>，</w:t>
      </w:r>
      <w:r>
        <w:rPr>
          <w:rFonts w:hint="eastAsia" w:ascii="宋体" w:hAnsi="宋体" w:eastAsia="宋体" w:cs="宋体"/>
          <w:spacing w:val="-7"/>
          <w:sz w:val="24"/>
          <w:szCs w:val="24"/>
          <w:u w:val="single"/>
          <w:lang w:val="en-US" w:eastAsia="zh-CN"/>
        </w:rPr>
        <w:t xml:space="preserve">  2022  年  9  月 1  日 </w:t>
      </w:r>
      <w:r>
        <w:rPr>
          <w:rFonts w:hint="eastAsia" w:ascii="宋体" w:hAnsi="宋体" w:eastAsia="宋体" w:cs="宋体"/>
          <w:spacing w:val="-7"/>
          <w:sz w:val="24"/>
          <w:szCs w:val="24"/>
          <w:u w:val="none"/>
          <w:lang w:val="en-US" w:eastAsia="zh-CN"/>
        </w:rPr>
        <w:t>，</w:t>
      </w:r>
      <w:r>
        <w:rPr>
          <w:rFonts w:hint="eastAsia" w:ascii="宋体" w:hAnsi="宋体" w:eastAsia="宋体" w:cs="宋体"/>
          <w:spacing w:val="-7"/>
          <w:sz w:val="24"/>
          <w:szCs w:val="24"/>
          <w:u w:val="single"/>
          <w:lang w:val="en-US" w:eastAsia="zh-CN"/>
        </w:rPr>
        <w:t xml:space="preserve">  2022  年  12  月  1  日 </w:t>
      </w:r>
      <w:r>
        <w:rPr>
          <w:rFonts w:hint="eastAsia" w:ascii="宋体" w:hAnsi="宋体" w:eastAsia="宋体" w:cs="宋体"/>
          <w:spacing w:val="-7"/>
          <w:sz w:val="24"/>
          <w:szCs w:val="24"/>
          <w:u w:val="none"/>
          <w:lang w:val="en-US" w:eastAsia="zh-CN"/>
        </w:rPr>
        <w:t>，</w:t>
      </w:r>
      <w:r>
        <w:rPr>
          <w:rFonts w:hint="eastAsia" w:ascii="宋体" w:hAnsi="宋体" w:eastAsia="宋体" w:cs="宋体"/>
          <w:spacing w:val="-7"/>
          <w:sz w:val="24"/>
          <w:szCs w:val="24"/>
          <w:u w:val="single"/>
          <w:lang w:val="en-US" w:eastAsia="zh-CN"/>
        </w:rPr>
        <w:t xml:space="preserve">  2023  年  3  月  1 日 </w:t>
      </w:r>
      <w:r>
        <w:rPr>
          <w:rFonts w:hint="eastAsia" w:ascii="宋体" w:hAnsi="宋体" w:eastAsia="宋体" w:cs="宋体"/>
          <w:spacing w:val="-7"/>
          <w:sz w:val="24"/>
          <w:szCs w:val="24"/>
          <w:u w:val="none"/>
          <w:lang w:val="en-US" w:eastAsia="zh-CN"/>
        </w:rPr>
        <w:t>，</w:t>
      </w:r>
      <w:r>
        <w:rPr>
          <w:rFonts w:hint="eastAsia" w:ascii="宋体" w:hAnsi="宋体" w:eastAsia="宋体" w:cs="宋体"/>
          <w:spacing w:val="-7"/>
          <w:sz w:val="24"/>
          <w:szCs w:val="24"/>
          <w:u w:val="single"/>
          <w:lang w:val="en-US" w:eastAsia="zh-CN"/>
        </w:rPr>
        <w:t xml:space="preserve">  2023 年  6  月  1 日 </w:t>
      </w:r>
      <w:r>
        <w:rPr>
          <w:rFonts w:hint="eastAsia" w:ascii="宋体" w:hAnsi="宋体" w:eastAsia="宋体" w:cs="宋体"/>
          <w:spacing w:val="-7"/>
          <w:sz w:val="24"/>
          <w:szCs w:val="24"/>
          <w:u w:val="none"/>
          <w:lang w:val="en-US" w:eastAsia="zh-CN"/>
        </w:rPr>
        <w:t>，甲方应于收到租金15日内给乙方提供对应金额的租金发票。</w:t>
      </w:r>
    </w:p>
    <w:p>
      <w:pPr>
        <w:adjustRightInd w:val="0"/>
        <w:snapToGrid w:val="0"/>
        <w:spacing w:line="360" w:lineRule="auto"/>
        <w:ind w:firstLine="480" w:firstLineChars="200"/>
        <w:rPr>
          <w:rFonts w:ascii="宋体" w:hAnsi="宋体" w:eastAsia="宋体" w:cs="Times New Roman"/>
          <w:bCs/>
          <w:sz w:val="24"/>
          <w:szCs w:val="20"/>
        </w:rPr>
      </w:pPr>
      <w:r>
        <w:rPr>
          <w:rFonts w:hint="eastAsia" w:ascii="宋体" w:hAnsi="宋体" w:eastAsia="宋体" w:cs="Times New Roman"/>
          <w:bCs/>
          <w:sz w:val="24"/>
          <w:szCs w:val="20"/>
        </w:rPr>
        <w:t>未经双方当事人协商一致，出租人不得在租赁期限内单方面提高租金。</w:t>
      </w:r>
    </w:p>
    <w:p>
      <w:pPr>
        <w:adjustRightInd w:val="0"/>
        <w:snapToGrid w:val="0"/>
        <w:spacing w:line="360" w:lineRule="auto"/>
        <w:rPr>
          <w:rFonts w:hint="eastAsia" w:ascii="宋体" w:hAnsi="宋体" w:eastAsia="宋体" w:cs="宋体"/>
          <w:spacing w:val="-7"/>
          <w:sz w:val="24"/>
          <w:szCs w:val="24"/>
        </w:rPr>
      </w:pPr>
      <w:r>
        <w:rPr>
          <w:rFonts w:hint="eastAsia" w:ascii="宋体" w:hAnsi="宋体" w:eastAsia="宋体" w:cs="Times New Roman"/>
          <w:bCs/>
          <w:sz w:val="24"/>
          <w:szCs w:val="20"/>
        </w:rPr>
        <w:t>合同提前解除的，出租人应在合同解除后</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3</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日内退还已收但尚未发生的租金。承租人应当在合同解除后</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u w:val="single"/>
          <w:lang w:val="en-US" w:eastAsia="zh-CN"/>
        </w:rPr>
        <w:t>当</w:t>
      </w:r>
      <w:r>
        <w:rPr>
          <w:rFonts w:hint="eastAsia" w:ascii="宋体" w:hAnsi="宋体" w:eastAsia="宋体" w:cs="Times New Roman"/>
          <w:bCs/>
          <w:sz w:val="24"/>
          <w:szCs w:val="20"/>
          <w:u w:val="single"/>
        </w:rPr>
        <w:t xml:space="preserve">  </w:t>
      </w:r>
      <w:r>
        <w:rPr>
          <w:rFonts w:hint="eastAsia" w:ascii="宋体" w:hAnsi="宋体" w:eastAsia="宋体" w:cs="Times New Roman"/>
          <w:bCs/>
          <w:sz w:val="24"/>
          <w:szCs w:val="20"/>
        </w:rPr>
        <w:t>日内搬离。</w:t>
      </w:r>
    </w:p>
    <w:p>
      <w:pPr>
        <w:keepNext w:val="0"/>
        <w:keepLines w:val="0"/>
        <w:pageBreakBefore w:val="0"/>
        <w:widowControl/>
        <w:kinsoku w:val="0"/>
        <w:wordWrap/>
        <w:overflowPunct/>
        <w:topLinePunct w:val="0"/>
        <w:autoSpaceDE w:val="0"/>
        <w:autoSpaceDN w:val="0"/>
        <w:bidi w:val="0"/>
        <w:adjustRightInd w:val="0"/>
        <w:snapToGrid w:val="0"/>
        <w:spacing w:before="131" w:line="360" w:lineRule="auto"/>
        <w:ind w:firstLine="624"/>
        <w:textAlignment w:val="baseline"/>
        <w:rPr>
          <w:rFonts w:hint="default" w:ascii="宋体" w:hAnsi="宋体" w:eastAsia="宋体" w:cs="宋体"/>
          <w:spacing w:val="-7"/>
          <w:sz w:val="24"/>
          <w:szCs w:val="24"/>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firstLine="624"/>
        <w:textAlignment w:val="baseline"/>
        <w:rPr>
          <w:rFonts w:hint="eastAsia" w:ascii="宋体" w:hAnsi="宋体" w:eastAsia="宋体" w:cs="宋体"/>
          <w:spacing w:val="-11"/>
          <w:w w:val="9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firstLine="624"/>
        <w:textAlignment w:val="baseline"/>
        <w:rPr>
          <w:rFonts w:hint="eastAsia" w:ascii="宋体" w:hAnsi="宋体" w:eastAsia="宋体" w:cs="宋体"/>
          <w:spacing w:val="-11"/>
          <w:w w:val="9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4" w:line="360" w:lineRule="auto"/>
        <w:ind w:firstLine="624"/>
        <w:textAlignment w:val="baseline"/>
        <w:rPr>
          <w:rFonts w:hint="eastAsia" w:ascii="宋体" w:hAnsi="宋体" w:eastAsia="宋体" w:cs="宋体"/>
          <w:sz w:val="24"/>
          <w:szCs w:val="24"/>
        </w:rPr>
      </w:pPr>
      <w:r>
        <w:rPr>
          <w:rFonts w:hint="eastAsia" w:ascii="宋体" w:hAnsi="宋体" w:eastAsia="宋体" w:cs="宋体"/>
          <w:spacing w:val="-11"/>
          <w:w w:val="97"/>
          <w:sz w:val="24"/>
          <w:szCs w:val="24"/>
        </w:rPr>
        <w:t>出租方收款账户信息:</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firstLine="624"/>
        <w:textAlignment w:val="baseline"/>
        <w:rPr>
          <w:rFonts w:hint="eastAsia" w:ascii="宋体" w:hAnsi="宋体" w:eastAsia="宋体" w:cs="宋体"/>
          <w:sz w:val="24"/>
          <w:szCs w:val="24"/>
        </w:rPr>
      </w:pPr>
      <w:r>
        <w:rPr>
          <w:rFonts w:hint="eastAsia" w:ascii="宋体" w:hAnsi="宋体" w:eastAsia="宋体" w:cs="宋体"/>
          <w:spacing w:val="-11"/>
          <w:w w:val="97"/>
          <w:position w:val="14"/>
          <w:sz w:val="24"/>
          <w:szCs w:val="24"/>
        </w:rPr>
        <w:t>账户名称:</w:t>
      </w:r>
      <w:r>
        <w:rPr>
          <w:rFonts w:hint="eastAsia" w:ascii="宋体" w:hAnsi="宋体" w:eastAsia="宋体" w:cs="宋体"/>
          <w:spacing w:val="-46"/>
          <w:position w:val="14"/>
          <w:sz w:val="24"/>
          <w:szCs w:val="24"/>
        </w:rPr>
        <w:t xml:space="preserve"> </w:t>
      </w:r>
      <w:r>
        <w:rPr>
          <w:rFonts w:hint="eastAsia" w:ascii="宋体" w:hAnsi="宋体" w:eastAsia="宋体" w:cs="宋体"/>
          <w:spacing w:val="25"/>
          <w:position w:val="14"/>
          <w:sz w:val="24"/>
          <w:szCs w:val="24"/>
          <w:u w:val="single" w:color="auto"/>
        </w:rPr>
        <w:t xml:space="preserve">    </w:t>
      </w:r>
      <w:r>
        <w:rPr>
          <w:rFonts w:hint="eastAsia" w:ascii="宋体" w:hAnsi="宋体" w:eastAsia="宋体" w:cs="宋体"/>
          <w:spacing w:val="-11"/>
          <w:w w:val="97"/>
          <w:position w:val="14"/>
          <w:sz w:val="24"/>
          <w:szCs w:val="24"/>
          <w:u w:val="single" w:color="auto"/>
        </w:rPr>
        <w:t>深圳市正诚物业服务有限公司</w:t>
      </w:r>
      <w:r>
        <w:rPr>
          <w:rFonts w:hint="eastAsia" w:ascii="宋体" w:hAnsi="宋体" w:eastAsia="宋体" w:cs="宋体"/>
          <w:position w:val="14"/>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24"/>
        <w:textAlignment w:val="baseline"/>
        <w:rPr>
          <w:rFonts w:hint="eastAsia" w:ascii="宋体" w:hAnsi="宋体" w:eastAsia="宋体" w:cs="宋体"/>
          <w:sz w:val="24"/>
          <w:szCs w:val="24"/>
        </w:rPr>
      </w:pPr>
      <w:r>
        <w:rPr>
          <w:rFonts w:hint="eastAsia" w:ascii="宋体" w:hAnsi="宋体" w:eastAsia="宋体" w:cs="宋体"/>
          <w:spacing w:val="-12"/>
          <w:w w:val="95"/>
          <w:sz w:val="24"/>
          <w:szCs w:val="24"/>
        </w:rPr>
        <w:t>账号:</w:t>
      </w:r>
      <w:r>
        <w:rPr>
          <w:rFonts w:hint="eastAsia" w:ascii="宋体" w:hAnsi="宋体" w:eastAsia="宋体" w:cs="宋体"/>
          <w:spacing w:val="-1"/>
          <w:sz w:val="24"/>
          <w:szCs w:val="24"/>
        </w:rPr>
        <w:t xml:space="preserve"> </w:t>
      </w:r>
      <w:r>
        <w:rPr>
          <w:rFonts w:hint="eastAsia" w:ascii="宋体" w:hAnsi="宋体" w:eastAsia="宋体" w:cs="宋体"/>
          <w:spacing w:val="12"/>
          <w:sz w:val="24"/>
          <w:szCs w:val="24"/>
          <w:u w:val="single" w:color="auto"/>
        </w:rPr>
        <w:t xml:space="preserve">    </w:t>
      </w:r>
      <w:r>
        <w:rPr>
          <w:rFonts w:hint="eastAsia" w:ascii="宋体" w:hAnsi="宋体" w:eastAsia="宋体" w:cs="宋体"/>
          <w:spacing w:val="-12"/>
          <w:w w:val="95"/>
          <w:sz w:val="24"/>
          <w:szCs w:val="24"/>
          <w:u w:val="single" w:color="auto"/>
        </w:rPr>
        <w:t>420-1587-700-5250-6037</w:t>
      </w:r>
      <w:r>
        <w:rPr>
          <w:rFonts w:hint="eastAsia"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firstLine="624"/>
        <w:textAlignment w:val="baseline"/>
        <w:rPr>
          <w:rFonts w:hint="eastAsia" w:ascii="宋体" w:hAnsi="宋体" w:eastAsia="宋体" w:cs="宋体"/>
          <w:spacing w:val="1"/>
          <w:sz w:val="24"/>
          <w:szCs w:val="24"/>
          <w:u w:val="single" w:color="auto"/>
        </w:rPr>
      </w:pPr>
      <w:r>
        <w:rPr>
          <w:rFonts w:hint="eastAsia" w:ascii="宋体" w:hAnsi="宋体" w:eastAsia="宋体" w:cs="宋体"/>
          <w:spacing w:val="1"/>
          <w:sz w:val="24"/>
          <w:szCs w:val="24"/>
        </w:rPr>
        <w:t>开户行(具体到支行):</w:t>
      </w:r>
      <w:r>
        <w:rPr>
          <w:rFonts w:hint="eastAsia" w:ascii="宋体" w:hAnsi="宋体" w:eastAsia="宋体" w:cs="宋体"/>
          <w:spacing w:val="90"/>
          <w:sz w:val="24"/>
          <w:szCs w:val="24"/>
        </w:rPr>
        <w:t xml:space="preserve"> </w:t>
      </w:r>
      <w:r>
        <w:rPr>
          <w:rFonts w:hint="eastAsia" w:ascii="宋体" w:hAnsi="宋体" w:eastAsia="宋体" w:cs="宋体"/>
          <w:spacing w:val="-107"/>
          <w:sz w:val="24"/>
          <w:szCs w:val="24"/>
          <w:u w:val="single" w:color="auto"/>
        </w:rPr>
        <w:t xml:space="preserve"> </w:t>
      </w:r>
      <w:r>
        <w:rPr>
          <w:rFonts w:hint="eastAsia" w:ascii="宋体" w:hAnsi="宋体" w:eastAsia="宋体" w:cs="宋体"/>
          <w:spacing w:val="1"/>
          <w:sz w:val="24"/>
          <w:szCs w:val="24"/>
          <w:u w:val="single" w:color="auto"/>
        </w:rPr>
        <w:t>建设银行创业支行</w:t>
      </w:r>
    </w:p>
    <w:p>
      <w:pPr>
        <w:keepNext w:val="0"/>
        <w:keepLines w:val="0"/>
        <w:pageBreakBefore w:val="0"/>
        <w:widowControl/>
        <w:kinsoku w:val="0"/>
        <w:wordWrap/>
        <w:overflowPunct/>
        <w:topLinePunct w:val="0"/>
        <w:autoSpaceDE w:val="0"/>
        <w:autoSpaceDN w:val="0"/>
        <w:bidi w:val="0"/>
        <w:adjustRightInd w:val="0"/>
        <w:snapToGrid w:val="0"/>
        <w:spacing w:before="264" w:line="360" w:lineRule="auto"/>
        <w:ind w:left="255" w:right="1872" w:firstLine="299"/>
        <w:textAlignment w:val="baseline"/>
        <w:rPr>
          <w:rFonts w:hint="eastAsia" w:ascii="宋体" w:hAnsi="宋体" w:eastAsia="宋体" w:cs="宋体"/>
          <w:sz w:val="24"/>
          <w:szCs w:val="24"/>
          <w:lang w:eastAsia="zh-CN"/>
        </w:rPr>
      </w:pPr>
      <w:r>
        <w:rPr>
          <w:rFonts w:hint="eastAsia" w:ascii="宋体" w:hAnsi="宋体" w:eastAsia="宋体" w:cs="宋体"/>
          <w:spacing w:val="-10"/>
          <w:sz w:val="24"/>
          <w:szCs w:val="24"/>
        </w:rPr>
        <w:t>租赁期间,甲方应承担该房屋所发生的物业费、取暖费、网络安装费以及开</w:t>
      </w:r>
      <w:r>
        <w:rPr>
          <w:rFonts w:hint="eastAsia" w:ascii="宋体" w:hAnsi="宋体" w:eastAsia="宋体" w:cs="宋体"/>
          <w:spacing w:val="-11"/>
          <w:w w:val="97"/>
          <w:sz w:val="24"/>
          <w:szCs w:val="24"/>
        </w:rPr>
        <w:t>具房租发票产生的税费;使用期间产生的水、电、煤气、通讯等费用由乙方承担</w:t>
      </w:r>
      <w:r>
        <w:rPr>
          <w:rFonts w:hint="eastAsia" w:ascii="宋体" w:hAnsi="宋体" w:eastAsia="宋体" w:cs="宋体"/>
          <w:spacing w:val="-11"/>
          <w:w w:val="97"/>
          <w:sz w:val="24"/>
          <w:szCs w:val="24"/>
          <w:lang w:eastAsia="zh-CN"/>
        </w:rPr>
        <w:t>，</w:t>
      </w:r>
      <w:r>
        <w:rPr>
          <w:rFonts w:hint="eastAsia" w:ascii="宋体" w:hAnsi="宋体" w:eastAsia="宋体" w:cs="宋体"/>
          <w:spacing w:val="-8"/>
          <w:sz w:val="24"/>
          <w:szCs w:val="24"/>
        </w:rPr>
        <w:t>并在收到甲方缴款通知单后三日内支付</w:t>
      </w:r>
      <w:r>
        <w:rPr>
          <w:rFonts w:hint="eastAsia" w:ascii="宋体" w:hAnsi="宋体" w:eastAsia="宋体" w:cs="宋体"/>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55"/>
        <w:textAlignment w:val="baseline"/>
        <w:rPr>
          <w:rFonts w:hint="eastAsia" w:ascii="宋体" w:hAnsi="宋体" w:eastAsia="宋体" w:cs="宋体"/>
          <w:sz w:val="24"/>
          <w:szCs w:val="24"/>
        </w:rPr>
      </w:pPr>
      <w:r>
        <w:rPr>
          <w:rFonts w:hint="eastAsia" w:ascii="宋体" w:hAnsi="宋体" w:eastAsia="宋体" w:cs="宋体"/>
          <w:spacing w:val="-11"/>
          <w:sz w:val="24"/>
          <w:szCs w:val="24"/>
        </w:rPr>
        <w:t>第四条</w:t>
      </w:r>
      <w:r>
        <w:rPr>
          <w:rFonts w:hint="eastAsia" w:ascii="宋体" w:hAnsi="宋体" w:eastAsia="宋体" w:cs="宋体"/>
          <w:spacing w:val="24"/>
          <w:sz w:val="24"/>
          <w:szCs w:val="24"/>
        </w:rPr>
        <w:t xml:space="preserve">   </w:t>
      </w:r>
      <w:r>
        <w:rPr>
          <w:rFonts w:hint="eastAsia" w:ascii="宋体" w:hAnsi="宋体" w:eastAsia="宋体" w:cs="宋体"/>
          <w:spacing w:val="-11"/>
          <w:sz w:val="24"/>
          <w:szCs w:val="24"/>
        </w:rPr>
        <w:t>转租和归还</w:t>
      </w:r>
    </w:p>
    <w:p>
      <w:pPr>
        <w:adjustRightInd w:val="0"/>
        <w:snapToGrid w:val="0"/>
        <w:spacing w:line="360" w:lineRule="auto"/>
        <w:ind w:firstLine="468" w:firstLineChars="200"/>
        <w:rPr>
          <w:rFonts w:hint="eastAsia" w:ascii="宋体" w:hAnsi="宋体" w:eastAsia="宋体" w:cs="宋体"/>
          <w:sz w:val="24"/>
          <w:szCs w:val="24"/>
          <w:lang w:eastAsia="zh-CN"/>
        </w:rPr>
      </w:pPr>
      <w:r>
        <w:rPr>
          <w:rFonts w:hint="eastAsia" w:ascii="宋体" w:hAnsi="宋体" w:eastAsia="宋体" w:cs="宋体"/>
          <w:spacing w:val="-3"/>
          <w:sz w:val="24"/>
          <w:szCs w:val="24"/>
        </w:rPr>
        <w:t>1、</w:t>
      </w:r>
      <w:r>
        <w:rPr>
          <w:rFonts w:hint="eastAsia" w:ascii="宋体" w:hAnsi="宋体" w:eastAsia="宋体" w:cs="Times New Roman"/>
          <w:sz w:val="24"/>
          <w:szCs w:val="20"/>
        </w:rPr>
        <w:t>出租人【同意】【不同意】承租人</w:t>
      </w:r>
      <w:r>
        <w:rPr>
          <w:rFonts w:ascii="宋体" w:hAnsi="宋体" w:eastAsia="宋体" w:cs="Times New Roman"/>
          <w:sz w:val="24"/>
          <w:szCs w:val="20"/>
        </w:rPr>
        <w:t>转租</w:t>
      </w:r>
      <w:r>
        <w:rPr>
          <w:rFonts w:hint="eastAsia" w:ascii="宋体" w:hAnsi="宋体" w:eastAsia="宋体" w:cs="Times New Roman"/>
          <w:sz w:val="24"/>
          <w:szCs w:val="20"/>
        </w:rPr>
        <w:t>房屋</w:t>
      </w:r>
      <w:r>
        <w:rPr>
          <w:rFonts w:ascii="宋体" w:hAnsi="宋体" w:eastAsia="宋体" w:cs="Times New Roman"/>
          <w:sz w:val="24"/>
          <w:szCs w:val="20"/>
        </w:rPr>
        <w:t>。</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left="255" w:right="1681" w:firstLine="299"/>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rPr>
        <w:t>2、乙方应于租赁期满或合同提前终止后5日内按附件一将租赁房屋及甲方</w:t>
      </w:r>
      <w:r>
        <w:rPr>
          <w:rFonts w:hint="eastAsia" w:ascii="宋体" w:hAnsi="宋体" w:eastAsia="宋体" w:cs="宋体"/>
          <w:spacing w:val="-11"/>
          <w:sz w:val="24"/>
          <w:szCs w:val="24"/>
        </w:rPr>
        <w:t>提供的设备设施以良好、适租的状态交还甲方。乙方未按照约定交还的,甲方有</w:t>
      </w:r>
      <w:r>
        <w:rPr>
          <w:rFonts w:hint="eastAsia" w:ascii="宋体" w:hAnsi="宋体" w:eastAsia="宋体" w:cs="宋体"/>
          <w:spacing w:val="-10"/>
          <w:sz w:val="24"/>
          <w:szCs w:val="24"/>
        </w:rPr>
        <w:t>权采取必要措施予以收回,由此造成的费用或损失由乙方承担。乙方有权拆除及</w:t>
      </w:r>
      <w:r>
        <w:rPr>
          <w:rFonts w:hint="eastAsia" w:ascii="宋体" w:hAnsi="宋体" w:eastAsia="宋体" w:cs="宋体"/>
          <w:spacing w:val="-9"/>
          <w:sz w:val="24"/>
          <w:szCs w:val="24"/>
        </w:rPr>
        <w:t>取回乙方所有的装修、装饰之部分或全部,但乙方不得故意损害或拆除租赁房屋</w:t>
      </w:r>
      <w:r>
        <w:rPr>
          <w:rFonts w:hint="eastAsia" w:ascii="宋体" w:hAnsi="宋体" w:eastAsia="宋体" w:cs="宋体"/>
          <w:spacing w:val="-6"/>
          <w:sz w:val="24"/>
          <w:szCs w:val="24"/>
        </w:rPr>
        <w:t>本身之结构体及甲方提供的设备设施,乙方在租赁期满或合同提前终止后5日内</w:t>
      </w:r>
      <w:r>
        <w:rPr>
          <w:rFonts w:hint="eastAsia" w:ascii="宋体" w:hAnsi="宋体" w:eastAsia="宋体" w:cs="宋体"/>
          <w:spacing w:val="-3"/>
          <w:sz w:val="24"/>
          <w:szCs w:val="24"/>
        </w:rPr>
        <w:t>未拆除或取回之物品,视为乙方放弃遗留物之所有权,悉归甲方所有任其处理</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4" w:line="360" w:lineRule="auto"/>
        <w:ind w:left="255" w:right="1670" w:firstLine="299"/>
        <w:textAlignment w:val="baseline"/>
        <w:rPr>
          <w:rFonts w:hint="eastAsia" w:ascii="宋体" w:hAnsi="宋体" w:eastAsia="宋体" w:cs="宋体"/>
          <w:sz w:val="24"/>
          <w:szCs w:val="24"/>
        </w:rPr>
      </w:pPr>
      <w:r>
        <w:rPr>
          <w:rFonts w:hint="eastAsia" w:ascii="宋体" w:hAnsi="宋体" w:eastAsia="宋体" w:cs="宋体"/>
          <w:spacing w:val="-2"/>
          <w:sz w:val="24"/>
          <w:szCs w:val="24"/>
        </w:rPr>
        <w:t>3、合同期满后,如甲方仍继续出租房屋的,乙方拥有优先承租权。乙方如</w:t>
      </w:r>
      <w:r>
        <w:rPr>
          <w:rFonts w:hint="eastAsia" w:ascii="宋体" w:hAnsi="宋体" w:eastAsia="宋体" w:cs="宋体"/>
          <w:spacing w:val="-1"/>
          <w:sz w:val="24"/>
          <w:szCs w:val="24"/>
        </w:rPr>
        <w:t>需继续承租的,应于租赁期满前15天向甲方提出请求,经甲方同意后重新签订</w:t>
      </w:r>
      <w:r>
        <w:rPr>
          <w:rFonts w:hint="eastAsia" w:ascii="宋体" w:hAnsi="宋体" w:eastAsia="宋体" w:cs="宋体"/>
          <w:spacing w:val="-9"/>
          <w:sz w:val="24"/>
          <w:szCs w:val="24"/>
        </w:rPr>
        <w:t>租赁合同。租赁期满双方未签订新的书面租赁合同的,乙方应在租赁期满时腾空</w:t>
      </w:r>
      <w:r>
        <w:rPr>
          <w:rFonts w:hint="eastAsia" w:ascii="宋体" w:hAnsi="宋体" w:eastAsia="宋体" w:cs="宋体"/>
          <w:spacing w:val="-4"/>
          <w:sz w:val="24"/>
          <w:szCs w:val="24"/>
        </w:rPr>
        <w:t>并向甲方交付租赁房屋。</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555"/>
        <w:textAlignment w:val="baseline"/>
        <w:rPr>
          <w:rFonts w:hint="eastAsia" w:ascii="宋体" w:hAnsi="宋体" w:eastAsia="宋体" w:cs="宋体"/>
          <w:sz w:val="24"/>
          <w:szCs w:val="24"/>
        </w:rPr>
      </w:pPr>
      <w:r>
        <w:rPr>
          <w:rFonts w:hint="eastAsia" w:ascii="宋体" w:hAnsi="宋体" w:eastAsia="宋体" w:cs="宋体"/>
          <w:spacing w:val="-1"/>
          <w:sz w:val="24"/>
          <w:szCs w:val="24"/>
        </w:rPr>
        <w:t>第五条权利与义务</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firstLine="555"/>
        <w:textAlignment w:val="baseline"/>
        <w:rPr>
          <w:rFonts w:hint="eastAsia" w:ascii="宋体" w:hAnsi="宋体" w:eastAsia="宋体" w:cs="宋体"/>
          <w:sz w:val="24"/>
          <w:szCs w:val="24"/>
        </w:rPr>
      </w:pPr>
      <w:r>
        <w:rPr>
          <w:rFonts w:hint="eastAsia" w:ascii="宋体" w:hAnsi="宋体" w:eastAsia="宋体" w:cs="宋体"/>
          <w:spacing w:val="-9"/>
          <w:sz w:val="24"/>
          <w:szCs w:val="24"/>
        </w:rPr>
        <w:t>1、甲方权利与义务</w:t>
      </w:r>
    </w:p>
    <w:p>
      <w:pPr>
        <w:keepNext w:val="0"/>
        <w:keepLines w:val="0"/>
        <w:pageBreakBefore w:val="0"/>
        <w:widowControl/>
        <w:kinsoku w:val="0"/>
        <w:wordWrap/>
        <w:overflowPunct/>
        <w:topLinePunct w:val="0"/>
        <w:autoSpaceDE w:val="0"/>
        <w:autoSpaceDN w:val="0"/>
        <w:bidi w:val="0"/>
        <w:adjustRightInd w:val="0"/>
        <w:snapToGrid w:val="0"/>
        <w:spacing w:before="145" w:line="360" w:lineRule="auto"/>
        <w:ind w:left="255" w:right="1914" w:firstLine="299"/>
        <w:textAlignment w:val="baseline"/>
        <w:rPr>
          <w:rFonts w:hint="eastAsia" w:ascii="宋体" w:hAnsi="宋体" w:eastAsia="宋体" w:cs="宋体"/>
          <w:spacing w:val="10"/>
          <w:sz w:val="24"/>
          <w:szCs w:val="24"/>
        </w:rPr>
      </w:pPr>
      <w:r>
        <w:rPr>
          <w:rFonts w:hint="eastAsia" w:ascii="宋体" w:hAnsi="宋体" w:eastAsia="宋体" w:cs="宋体"/>
          <w:spacing w:val="-5"/>
          <w:sz w:val="24"/>
          <w:szCs w:val="24"/>
        </w:rPr>
        <w:t>(1)甲方保证拥有完全的资格和权利将租赁房屋按本合同之约定租赁给乙</w:t>
      </w:r>
      <w:r>
        <w:rPr>
          <w:rFonts w:hint="eastAsia" w:ascii="宋体" w:hAnsi="宋体" w:eastAsia="宋体" w:cs="宋体"/>
          <w:spacing w:val="-8"/>
          <w:sz w:val="24"/>
          <w:szCs w:val="24"/>
        </w:rPr>
        <w:t>方，甲方应当自起租之日起向乙方交付房屋。</w:t>
      </w:r>
    </w:p>
    <w:p>
      <w:pPr>
        <w:keepNext w:val="0"/>
        <w:keepLines w:val="0"/>
        <w:pageBreakBefore w:val="0"/>
        <w:widowControl/>
        <w:kinsoku w:val="0"/>
        <w:wordWrap/>
        <w:overflowPunct/>
        <w:topLinePunct w:val="0"/>
        <w:autoSpaceDE w:val="0"/>
        <w:autoSpaceDN w:val="0"/>
        <w:bidi w:val="0"/>
        <w:adjustRightInd w:val="0"/>
        <w:snapToGrid w:val="0"/>
        <w:spacing w:before="44" w:line="360" w:lineRule="auto"/>
        <w:ind w:right="1083"/>
        <w:textAlignment w:val="baseline"/>
        <w:rPr>
          <w:rFonts w:hint="eastAsia" w:ascii="宋体" w:hAnsi="宋体" w:eastAsia="宋体" w:cs="宋体"/>
          <w:spacing w:val="3"/>
          <w:sz w:val="24"/>
          <w:szCs w:val="24"/>
          <w:lang w:eastAsia="zh-CN"/>
        </w:rPr>
      </w:pPr>
      <w:r>
        <w:rPr>
          <w:rFonts w:hint="eastAsia" w:ascii="宋体" w:hAnsi="宋体" w:eastAsia="宋体" w:cs="宋体"/>
          <w:spacing w:val="10"/>
          <w:sz w:val="24"/>
          <w:szCs w:val="24"/>
        </w:rPr>
        <w:t>(2)甲方应对租赁房屋及其提供的消防、配电设施进行定期维修保养,以</w:t>
      </w:r>
      <w:r>
        <w:rPr>
          <w:rFonts w:hint="eastAsia" w:ascii="宋体" w:hAnsi="宋体" w:eastAsia="宋体" w:cs="宋体"/>
          <w:spacing w:val="3"/>
          <w:sz w:val="24"/>
          <w:szCs w:val="24"/>
        </w:rPr>
        <w:t>保证租赁房屋及设施的安全和正常使用,并达到国家规定的要求。甲方对租赁房</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屋及设施的定期维修保养应事先通知乙方,乙方应予协助配合并提供相应的便利</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40" w:line="360" w:lineRule="auto"/>
        <w:ind w:firstLine="525"/>
        <w:textAlignment w:val="baseline"/>
        <w:rPr>
          <w:rFonts w:hint="eastAsia" w:ascii="宋体" w:hAnsi="宋体" w:eastAsia="宋体" w:cs="宋体"/>
          <w:sz w:val="24"/>
          <w:szCs w:val="24"/>
        </w:rPr>
      </w:pPr>
      <w:r>
        <w:rPr>
          <w:rFonts w:hint="eastAsia" w:ascii="宋体" w:hAnsi="宋体" w:eastAsia="宋体" w:cs="宋体"/>
          <w:spacing w:val="12"/>
          <w:sz w:val="24"/>
          <w:szCs w:val="24"/>
        </w:rPr>
        <w:t>2、乙方权利与义务</w:t>
      </w:r>
    </w:p>
    <w:p>
      <w:pPr>
        <w:keepNext w:val="0"/>
        <w:keepLines w:val="0"/>
        <w:pageBreakBefore w:val="0"/>
        <w:widowControl/>
        <w:kinsoku w:val="0"/>
        <w:wordWrap/>
        <w:overflowPunct/>
        <w:topLinePunct w:val="0"/>
        <w:autoSpaceDE w:val="0"/>
        <w:autoSpaceDN w:val="0"/>
        <w:bidi w:val="0"/>
        <w:adjustRightInd w:val="0"/>
        <w:snapToGrid w:val="0"/>
        <w:spacing w:before="194" w:line="360" w:lineRule="auto"/>
        <w:ind w:left="114" w:right="1300" w:firstLine="410"/>
        <w:textAlignment w:val="baseline"/>
        <w:rPr>
          <w:rFonts w:hint="eastAsia" w:ascii="宋体" w:hAnsi="宋体" w:eastAsia="宋体" w:cs="宋体"/>
          <w:spacing w:val="2"/>
          <w:sz w:val="24"/>
          <w:szCs w:val="24"/>
          <w:lang w:eastAsia="zh-CN"/>
        </w:rPr>
      </w:pPr>
      <w:r>
        <w:rPr>
          <w:rFonts w:hint="eastAsia" w:ascii="宋体" w:hAnsi="宋体" w:eastAsia="宋体" w:cs="宋体"/>
          <w:spacing w:val="7"/>
          <w:sz w:val="24"/>
          <w:szCs w:val="24"/>
        </w:rPr>
        <w:t>(1)乙方不得将租赁房屋用于本合同约定外的其他用途,乙方保证其在租</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赁房屋内的一切商业活动符合一切法律、法规的规定</w:t>
      </w:r>
      <w:r>
        <w:rPr>
          <w:rFonts w:hint="eastAsia" w:ascii="宋体" w:hAnsi="宋体" w:eastAsia="宋体" w:cs="宋体"/>
          <w:spacing w:val="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(2)乙方应按合同约定支付租金及其他根据合同应向甲方支付的费用</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114" w:right="1199" w:firstLine="410"/>
        <w:textAlignment w:val="baseline"/>
        <w:rPr>
          <w:rFonts w:hint="eastAsia" w:ascii="宋体" w:hAnsi="宋体" w:eastAsia="宋体" w:cs="宋体"/>
          <w:sz w:val="24"/>
          <w:szCs w:val="24"/>
        </w:rPr>
      </w:pPr>
      <w:r>
        <w:rPr>
          <w:rFonts w:hint="eastAsia" w:ascii="宋体" w:hAnsi="宋体" w:eastAsia="宋体" w:cs="宋体"/>
          <w:spacing w:val="6"/>
          <w:sz w:val="24"/>
          <w:szCs w:val="24"/>
        </w:rPr>
        <w:t xml:space="preserve">(3)乙方应正常使用并爱护租赁房屋及甲方提供的各项设施设备,防止不  </w:t>
      </w:r>
      <w:r>
        <w:rPr>
          <w:rFonts w:hint="eastAsia" w:ascii="宋体" w:hAnsi="宋体" w:eastAsia="宋体" w:cs="宋体"/>
          <w:spacing w:val="2"/>
          <w:sz w:val="24"/>
          <w:szCs w:val="24"/>
        </w:rPr>
        <w:t>正常损坏(正常磨损除外)</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因乙方使用不当,致使租赁房屋或设施设备出现损坏</w:t>
      </w:r>
      <w:r>
        <w:rPr>
          <w:rFonts w:hint="eastAsia" w:ascii="宋体" w:hAnsi="宋体" w:eastAsia="宋体" w:cs="宋体"/>
          <w:spacing w:val="3"/>
          <w:sz w:val="24"/>
          <w:szCs w:val="24"/>
        </w:rPr>
        <w:t>或发生故障,乙方应负责及时维修或赔偿。乙方拒不维修或赔偿,甲方可代为维</w:t>
      </w:r>
      <w:r>
        <w:rPr>
          <w:rFonts w:hint="eastAsia" w:ascii="宋体" w:hAnsi="宋体" w:eastAsia="宋体" w:cs="宋体"/>
          <w:spacing w:val="12"/>
          <w:sz w:val="24"/>
          <w:szCs w:val="24"/>
        </w:rPr>
        <w:t>修,维修费用由乙方承担。</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114" w:right="1294" w:firstLine="410"/>
        <w:textAlignment w:val="baseline"/>
        <w:rPr>
          <w:rFonts w:hint="eastAsia" w:ascii="宋体" w:hAnsi="宋体" w:eastAsia="宋体" w:cs="宋体"/>
          <w:sz w:val="24"/>
          <w:szCs w:val="24"/>
        </w:rPr>
      </w:pPr>
      <w:r>
        <w:rPr>
          <w:rFonts w:hint="eastAsia" w:ascii="宋体" w:hAnsi="宋体" w:eastAsia="宋体" w:cs="宋体"/>
          <w:spacing w:val="-1"/>
          <w:sz w:val="24"/>
          <w:szCs w:val="24"/>
        </w:rPr>
        <w:t>(4)由于乙方施工或使用对租赁房屋及设备设施造成损坏,或由于乙方或</w:t>
      </w:r>
      <w:r>
        <w:rPr>
          <w:rFonts w:hint="eastAsia" w:ascii="宋体" w:hAnsi="宋体" w:eastAsia="宋体" w:cs="宋体"/>
          <w:sz w:val="24"/>
          <w:szCs w:val="24"/>
        </w:rPr>
        <w:t>乙方雇员,而使甲方财产受到直接或间接的损失时,乙方应对甲方负有完全的责</w:t>
      </w:r>
      <w:r>
        <w:rPr>
          <w:rFonts w:hint="eastAsia" w:ascii="宋体" w:hAnsi="宋体" w:eastAsia="宋体" w:cs="宋体"/>
          <w:spacing w:val="-3"/>
          <w:sz w:val="24"/>
          <w:szCs w:val="24"/>
        </w:rPr>
        <w:t>任并赔偿甲方遭受的全部损失。</w:t>
      </w:r>
    </w:p>
    <w:p>
      <w:pPr>
        <w:keepNext w:val="0"/>
        <w:keepLines w:val="0"/>
        <w:pageBreakBefore w:val="0"/>
        <w:widowControl/>
        <w:kinsoku w:val="0"/>
        <w:wordWrap/>
        <w:overflowPunct/>
        <w:topLinePunct w:val="0"/>
        <w:autoSpaceDE w:val="0"/>
        <w:autoSpaceDN w:val="0"/>
        <w:bidi w:val="0"/>
        <w:adjustRightInd w:val="0"/>
        <w:snapToGrid w:val="0"/>
        <w:spacing w:before="138" w:line="360" w:lineRule="auto"/>
        <w:ind w:firstLine="525"/>
        <w:textAlignment w:val="baseline"/>
        <w:rPr>
          <w:rFonts w:hint="eastAsia" w:ascii="宋体" w:hAnsi="宋体" w:eastAsia="宋体" w:cs="宋体"/>
          <w:sz w:val="24"/>
          <w:szCs w:val="24"/>
        </w:rPr>
      </w:pPr>
      <w:r>
        <w:rPr>
          <w:rFonts w:hint="eastAsia" w:ascii="宋体" w:hAnsi="宋体" w:eastAsia="宋体" w:cs="宋体"/>
          <w:spacing w:val="1"/>
          <w:position w:val="19"/>
          <w:sz w:val="24"/>
          <w:szCs w:val="24"/>
        </w:rPr>
        <w:t>(5)乙方可根据租赁用途对租赁房屋内部布局进行设计和装修。该设计和</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114"/>
        <w:textAlignment w:val="baseline"/>
        <w:rPr>
          <w:rFonts w:hint="eastAsia" w:ascii="宋体" w:hAnsi="宋体" w:eastAsia="宋体" w:cs="宋体"/>
          <w:sz w:val="24"/>
          <w:szCs w:val="24"/>
          <w:lang w:eastAsia="zh-CN"/>
        </w:rPr>
      </w:pPr>
      <w:r>
        <w:rPr>
          <w:rFonts w:hint="eastAsia" w:ascii="宋体" w:hAnsi="宋体" w:eastAsia="宋体" w:cs="宋体"/>
          <w:spacing w:val="-3"/>
          <w:sz w:val="24"/>
          <w:szCs w:val="24"/>
        </w:rPr>
        <w:t>装修费用由乙方承担。但乙方进行装修或改扩建不得改变租赁房屋基本结构</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28" w:line="360" w:lineRule="auto"/>
        <w:ind w:left="114" w:right="1290" w:firstLine="41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rPr>
        <w:t>(6)如乙方在经营过程中发生的任何对第三方的包括但不限于侵权责任</w:t>
      </w:r>
      <w:r>
        <w:rPr>
          <w:rFonts w:hint="eastAsia" w:ascii="宋体" w:hAnsi="宋体" w:eastAsia="宋体" w:cs="宋体"/>
          <w:spacing w:val="3"/>
          <w:sz w:val="24"/>
          <w:szCs w:val="24"/>
        </w:rPr>
        <w:t>违约责任,由乙方自行承担;如甲方被要求承担相关责任,甲方在赔偿后有权向</w:t>
      </w:r>
      <w:r>
        <w:rPr>
          <w:rFonts w:hint="eastAsia" w:ascii="宋体" w:hAnsi="宋体" w:eastAsia="宋体" w:cs="宋体"/>
          <w:spacing w:val="-5"/>
          <w:sz w:val="24"/>
          <w:szCs w:val="24"/>
        </w:rPr>
        <w:t>乙方追偿</w:t>
      </w:r>
      <w:r>
        <w:rPr>
          <w:rFonts w:hint="eastAsia" w:ascii="宋体" w:hAnsi="宋体" w:eastAsia="宋体" w:cs="宋体"/>
          <w:spacing w:val="-5"/>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5"/>
        <w:textAlignment w:val="baseline"/>
        <w:rPr>
          <w:rFonts w:hint="eastAsia" w:ascii="宋体" w:hAnsi="宋体" w:eastAsia="宋体" w:cs="宋体"/>
          <w:sz w:val="24"/>
          <w:szCs w:val="24"/>
        </w:rPr>
      </w:pPr>
      <w:r>
        <w:rPr>
          <w:rFonts w:hint="eastAsia" w:ascii="宋体" w:hAnsi="宋体" w:eastAsia="宋体" w:cs="宋体"/>
          <w:spacing w:val="-2"/>
          <w:sz w:val="24"/>
          <w:szCs w:val="24"/>
        </w:rPr>
        <w:t>3、丙方权利与义务</w:t>
      </w:r>
    </w:p>
    <w:p>
      <w:pPr>
        <w:keepNext w:val="0"/>
        <w:keepLines w:val="0"/>
        <w:pageBreakBefore w:val="0"/>
        <w:widowControl/>
        <w:kinsoku w:val="0"/>
        <w:wordWrap/>
        <w:overflowPunct/>
        <w:topLinePunct w:val="0"/>
        <w:autoSpaceDE w:val="0"/>
        <w:autoSpaceDN w:val="0"/>
        <w:bidi w:val="0"/>
        <w:adjustRightInd w:val="0"/>
        <w:snapToGrid w:val="0"/>
        <w:spacing w:before="154" w:line="360" w:lineRule="auto"/>
        <w:ind w:left="114" w:right="1294" w:firstLine="410"/>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rPr>
        <w:t>丙方应认真负责地为甲乙双方提供中介服务,如实报告有关订立房屋租赁合</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同的事项,具体包括以下内容:</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(1)寻找、提供房源、客源信息;(2)引领承租人实</w:t>
      </w:r>
      <w:r>
        <w:rPr>
          <w:rFonts w:hint="eastAsia" w:ascii="宋体" w:hAnsi="宋体" w:eastAsia="宋体" w:cs="宋体"/>
          <w:sz w:val="24"/>
          <w:szCs w:val="24"/>
        </w:rPr>
        <w:t xml:space="preserve"> </w:t>
      </w:r>
      <w:r>
        <w:rPr>
          <w:rFonts w:hint="eastAsia" w:ascii="宋体" w:hAnsi="宋体" w:eastAsia="宋体" w:cs="宋体"/>
          <w:spacing w:val="-6"/>
          <w:sz w:val="24"/>
          <w:szCs w:val="24"/>
        </w:rPr>
        <w:t>地看房;(3)促成双方签署合法有效的租赁合同;(4)协助双方办理物业交割等交房</w:t>
      </w:r>
      <w:r>
        <w:rPr>
          <w:rFonts w:hint="eastAsia" w:ascii="宋体" w:hAnsi="宋体" w:eastAsia="宋体" w:cs="宋体"/>
          <w:spacing w:val="-3"/>
          <w:sz w:val="24"/>
          <w:szCs w:val="24"/>
        </w:rPr>
        <w:t>事项</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5"/>
        <w:textAlignment w:val="baseline"/>
        <w:rPr>
          <w:rFonts w:hint="eastAsia" w:ascii="宋体" w:hAnsi="宋体" w:eastAsia="宋体" w:cs="宋体"/>
          <w:spacing w:val="12"/>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25"/>
        <w:textAlignment w:val="baseline"/>
        <w:rPr>
          <w:rFonts w:hint="eastAsia" w:ascii="宋体" w:hAnsi="宋体" w:eastAsia="宋体" w:cs="宋体"/>
          <w:sz w:val="24"/>
          <w:szCs w:val="24"/>
        </w:rPr>
      </w:pPr>
      <w:r>
        <w:rPr>
          <w:rFonts w:hint="eastAsia" w:ascii="宋体" w:hAnsi="宋体" w:eastAsia="宋体" w:cs="宋体"/>
          <w:spacing w:val="12"/>
          <w:sz w:val="24"/>
          <w:szCs w:val="24"/>
        </w:rPr>
        <w:t>第六条违约责任</w:t>
      </w:r>
    </w:p>
    <w:p>
      <w:pPr>
        <w:keepNext w:val="0"/>
        <w:keepLines w:val="0"/>
        <w:pageBreakBefore w:val="0"/>
        <w:widowControl/>
        <w:kinsoku w:val="0"/>
        <w:wordWrap/>
        <w:overflowPunct/>
        <w:topLinePunct w:val="0"/>
        <w:autoSpaceDE w:val="0"/>
        <w:autoSpaceDN w:val="0"/>
        <w:bidi w:val="0"/>
        <w:adjustRightInd w:val="0"/>
        <w:snapToGrid w:val="0"/>
        <w:spacing w:before="164" w:line="360" w:lineRule="auto"/>
        <w:ind w:left="114" w:right="1330" w:firstLine="410"/>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甲</w:t>
      </w:r>
      <w:r>
        <w:rPr>
          <w:rFonts w:hint="eastAsia" w:ascii="宋体" w:hAnsi="宋体" w:eastAsia="宋体" w:cs="宋体"/>
          <w:spacing w:val="3"/>
          <w:sz w:val="24"/>
          <w:szCs w:val="24"/>
        </w:rPr>
        <w:t>方未能按时向</w:t>
      </w:r>
      <w:r>
        <w:rPr>
          <w:rFonts w:hint="eastAsia" w:ascii="宋体" w:hAnsi="宋体" w:eastAsia="宋体" w:cs="宋体"/>
          <w:spacing w:val="3"/>
          <w:sz w:val="24"/>
          <w:szCs w:val="24"/>
          <w:lang w:val="en-US" w:eastAsia="zh-CN"/>
        </w:rPr>
        <w:t>乙</w:t>
      </w:r>
      <w:r>
        <w:rPr>
          <w:rFonts w:hint="eastAsia" w:ascii="宋体" w:hAnsi="宋体" w:eastAsia="宋体" w:cs="宋体"/>
          <w:spacing w:val="3"/>
          <w:sz w:val="24"/>
          <w:szCs w:val="24"/>
        </w:rPr>
        <w:t>方交付租赁房屋时,每逾期一日,乙方有权向甲方收</w:t>
      </w:r>
      <w:r>
        <w:rPr>
          <w:rFonts w:hint="eastAsia" w:ascii="宋体" w:hAnsi="宋体" w:eastAsia="宋体" w:cs="宋体"/>
          <w:spacing w:val="19"/>
          <w:sz w:val="24"/>
          <w:szCs w:val="24"/>
        </w:rPr>
        <w:t xml:space="preserve"> </w:t>
      </w:r>
      <w:r>
        <w:rPr>
          <w:rFonts w:hint="eastAsia" w:ascii="宋体" w:hAnsi="宋体" w:eastAsia="宋体" w:cs="宋体"/>
          <w:spacing w:val="5"/>
          <w:sz w:val="24"/>
          <w:szCs w:val="24"/>
        </w:rPr>
        <w:t>取每月租金100%的违约金,但因乙方原因致使迟延交付除外。</w:t>
      </w:r>
    </w:p>
    <w:p>
      <w:pPr>
        <w:keepNext w:val="0"/>
        <w:keepLines w:val="0"/>
        <w:pageBreakBefore w:val="0"/>
        <w:widowControl/>
        <w:kinsoku w:val="0"/>
        <w:wordWrap/>
        <w:overflowPunct/>
        <w:topLinePunct w:val="0"/>
        <w:autoSpaceDE w:val="0"/>
        <w:autoSpaceDN w:val="0"/>
        <w:bidi w:val="0"/>
        <w:adjustRightInd w:val="0"/>
        <w:snapToGrid w:val="0"/>
        <w:spacing w:before="3" w:line="360" w:lineRule="auto"/>
        <w:ind w:left="114" w:right="1289" w:firstLine="410"/>
        <w:textAlignment w:val="baseline"/>
        <w:rPr>
          <w:rFonts w:hint="eastAsia" w:ascii="宋体" w:hAnsi="宋体" w:eastAsia="宋体" w:cs="宋体"/>
          <w:spacing w:val="7"/>
          <w:sz w:val="24"/>
          <w:szCs w:val="24"/>
          <w:lang w:eastAsia="zh-CN"/>
        </w:rPr>
      </w:pPr>
      <w:r>
        <w:rPr>
          <w:rFonts w:hint="eastAsia" w:ascii="宋体" w:hAnsi="宋体" w:eastAsia="宋体" w:cs="宋体"/>
          <w:spacing w:val="1"/>
          <w:sz w:val="24"/>
          <w:szCs w:val="24"/>
        </w:rPr>
        <w:t>2、乙方拖欠租金及其他本合同约定由乙方承担的费用,应向甲方支付违约</w:t>
      </w:r>
      <w:r>
        <w:rPr>
          <w:rFonts w:hint="eastAsia" w:ascii="宋体" w:hAnsi="宋体" w:eastAsia="宋体" w:cs="宋体"/>
          <w:spacing w:val="7"/>
          <w:sz w:val="24"/>
          <w:szCs w:val="24"/>
        </w:rPr>
        <w:t>金,每逾期一日,甲方有权向乙方收取滞纳租金100%每日的违约金</w:t>
      </w:r>
      <w:r>
        <w:rPr>
          <w:rFonts w:hint="eastAsia" w:ascii="宋体" w:hAnsi="宋体" w:eastAsia="宋体" w:cs="宋体"/>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46" w:line="360" w:lineRule="auto"/>
        <w:ind w:right="948" w:firstLine="460" w:firstLineChars="200"/>
        <w:textAlignment w:val="baseline"/>
        <w:rPr>
          <w:rFonts w:hint="eastAsia" w:ascii="宋体" w:hAnsi="宋体" w:eastAsia="宋体" w:cs="宋体"/>
          <w:spacing w:val="-9"/>
          <w:sz w:val="24"/>
          <w:szCs w:val="24"/>
        </w:rPr>
      </w:pPr>
      <w:r>
        <w:rPr>
          <w:rFonts w:hint="eastAsia" w:ascii="宋体" w:hAnsi="宋体" w:eastAsia="宋体" w:cs="宋体"/>
          <w:spacing w:val="-5"/>
          <w:sz w:val="24"/>
          <w:szCs w:val="24"/>
        </w:rPr>
        <w:t>3、本合同任何一方违反合同项下约定的义务,在对方通知的补救期内又未</w:t>
      </w:r>
      <w:r>
        <w:rPr>
          <w:rFonts w:hint="eastAsia" w:ascii="宋体" w:hAnsi="宋体" w:eastAsia="宋体" w:cs="宋体"/>
          <w:spacing w:val="6"/>
          <w:sz w:val="24"/>
          <w:szCs w:val="24"/>
        </w:rPr>
        <w:t xml:space="preserve"> </w:t>
      </w:r>
      <w:r>
        <w:rPr>
          <w:rFonts w:hint="eastAsia" w:ascii="宋体" w:hAnsi="宋体" w:eastAsia="宋体" w:cs="宋体"/>
          <w:spacing w:val="-7"/>
          <w:sz w:val="24"/>
          <w:szCs w:val="24"/>
        </w:rPr>
        <w:t>及时补救,致使对方不能正常对外营业或使合同权益受到实质的损害的,受害方</w:t>
      </w:r>
      <w:r>
        <w:rPr>
          <w:rFonts w:hint="eastAsia" w:ascii="宋体" w:hAnsi="宋体" w:eastAsia="宋体" w:cs="宋体"/>
          <w:spacing w:val="3"/>
          <w:sz w:val="24"/>
          <w:szCs w:val="24"/>
        </w:rPr>
        <w:t xml:space="preserve"> </w:t>
      </w:r>
      <w:r>
        <w:rPr>
          <w:rFonts w:hint="eastAsia" w:ascii="宋体" w:hAnsi="宋体" w:eastAsia="宋体" w:cs="宋体"/>
          <w:spacing w:val="-9"/>
          <w:sz w:val="24"/>
          <w:szCs w:val="24"/>
        </w:rPr>
        <w:t>可书面通知对方解除合同并要求其赔偿实际遭受的损失。</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firstLine="528" w:firstLineChars="200"/>
        <w:textAlignment w:val="baseline"/>
        <w:rPr>
          <w:rFonts w:hint="eastAsia" w:ascii="宋体" w:hAnsi="宋体" w:eastAsia="宋体" w:cs="宋体"/>
          <w:sz w:val="24"/>
          <w:szCs w:val="24"/>
        </w:rPr>
      </w:pPr>
      <w:bookmarkStart w:id="0" w:name="_GoBack"/>
      <w:bookmarkEnd w:id="0"/>
      <w:r>
        <w:rPr>
          <w:rFonts w:hint="eastAsia" w:ascii="宋体" w:hAnsi="宋体" w:eastAsia="宋体" w:cs="宋体"/>
          <w:spacing w:val="12"/>
          <w:sz w:val="24"/>
          <w:szCs w:val="24"/>
        </w:rPr>
        <w:t>第七条免责条件</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344" w:right="979" w:firstLine="460"/>
        <w:textAlignment w:val="baseline"/>
        <w:rPr>
          <w:rFonts w:hint="eastAsia" w:ascii="宋体" w:hAnsi="宋体" w:eastAsia="宋体" w:cs="宋体"/>
          <w:sz w:val="24"/>
          <w:szCs w:val="24"/>
        </w:rPr>
      </w:pPr>
      <w:r>
        <w:rPr>
          <w:rFonts w:hint="eastAsia" w:ascii="宋体" w:hAnsi="宋体" w:eastAsia="宋体" w:cs="宋体"/>
          <w:spacing w:val="-11"/>
          <w:sz w:val="24"/>
          <w:szCs w:val="24"/>
        </w:rPr>
        <w:t>1.房屋如因不可抗拒的原因导致损毁或造成乙方损失的,甲乙双方互不承担</w:t>
      </w:r>
      <w:r>
        <w:rPr>
          <w:rFonts w:hint="eastAsia" w:ascii="宋体" w:hAnsi="宋体" w:eastAsia="宋体" w:cs="宋体"/>
          <w:spacing w:val="-2"/>
          <w:sz w:val="24"/>
          <w:szCs w:val="24"/>
        </w:rPr>
        <w:t>责任。</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344" w:right="1029" w:firstLine="460"/>
        <w:textAlignment w:val="baseline"/>
        <w:rPr>
          <w:rFonts w:hint="eastAsia" w:ascii="宋体" w:hAnsi="宋体" w:eastAsia="宋体" w:cs="宋体"/>
          <w:sz w:val="24"/>
          <w:szCs w:val="24"/>
          <w:lang w:eastAsia="zh-CN"/>
        </w:rPr>
      </w:pPr>
      <w:r>
        <w:rPr>
          <w:rFonts w:hint="eastAsia" w:ascii="宋体" w:hAnsi="宋体" w:eastAsia="宋体" w:cs="宋体"/>
          <w:spacing w:val="-9"/>
          <w:sz w:val="24"/>
          <w:szCs w:val="24"/>
        </w:rPr>
        <w:t>2.因市政建设需要拆除或改造已租赁的房屋,使甲乙双方造成损失,互不承</w:t>
      </w:r>
      <w:r>
        <w:rPr>
          <w:rFonts w:hint="eastAsia" w:ascii="宋体" w:hAnsi="宋体" w:eastAsia="宋体" w:cs="宋体"/>
          <w:spacing w:val="-3"/>
          <w:sz w:val="24"/>
          <w:szCs w:val="24"/>
        </w:rPr>
        <w:t>担责任</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3" w:line="360" w:lineRule="auto"/>
        <w:ind w:firstLine="875"/>
        <w:textAlignment w:val="baseline"/>
        <w:rPr>
          <w:rFonts w:hint="eastAsia" w:ascii="宋体" w:hAnsi="宋体" w:eastAsia="宋体" w:cs="宋体"/>
          <w:sz w:val="24"/>
          <w:szCs w:val="24"/>
        </w:rPr>
      </w:pPr>
      <w:r>
        <w:rPr>
          <w:rFonts w:hint="eastAsia" w:ascii="宋体" w:hAnsi="宋体" w:eastAsia="宋体" w:cs="宋体"/>
          <w:spacing w:val="-8"/>
          <w:position w:val="17"/>
          <w:sz w:val="24"/>
          <w:szCs w:val="24"/>
        </w:rPr>
        <w:t>因上述原因而终止合同的,租金按实际使用时间计算,多退少补。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75"/>
        <w:textAlignment w:val="baseline"/>
        <w:rPr>
          <w:rFonts w:hint="eastAsia" w:ascii="宋体" w:hAnsi="宋体" w:eastAsia="宋体" w:cs="宋体"/>
          <w:sz w:val="24"/>
          <w:szCs w:val="24"/>
        </w:rPr>
      </w:pPr>
      <w:r>
        <w:rPr>
          <w:rFonts w:hint="eastAsia" w:ascii="宋体" w:hAnsi="宋体" w:eastAsia="宋体" w:cs="宋体"/>
          <w:spacing w:val="-1"/>
          <w:sz w:val="24"/>
          <w:szCs w:val="24"/>
        </w:rPr>
        <w:t>第八条争议解决的方式</w:t>
      </w:r>
    </w:p>
    <w:p>
      <w:pPr>
        <w:keepNext w:val="0"/>
        <w:keepLines w:val="0"/>
        <w:pageBreakBefore w:val="0"/>
        <w:widowControl/>
        <w:kinsoku w:val="0"/>
        <w:wordWrap/>
        <w:overflowPunct/>
        <w:topLinePunct w:val="0"/>
        <w:autoSpaceDE w:val="0"/>
        <w:autoSpaceDN w:val="0"/>
        <w:bidi w:val="0"/>
        <w:adjustRightInd w:val="0"/>
        <w:snapToGrid w:val="0"/>
        <w:spacing w:before="162" w:line="360" w:lineRule="auto"/>
        <w:ind w:left="344" w:right="1142" w:firstLine="530"/>
        <w:textAlignment w:val="baseline"/>
        <w:rPr>
          <w:rFonts w:hint="eastAsia" w:ascii="宋体" w:hAnsi="宋体" w:eastAsia="宋体" w:cs="宋体"/>
          <w:sz w:val="24"/>
          <w:szCs w:val="24"/>
        </w:rPr>
      </w:pPr>
      <w:r>
        <w:rPr>
          <w:rFonts w:hint="eastAsia" w:ascii="宋体" w:hAnsi="宋体" w:eastAsia="宋体" w:cs="宋体"/>
          <w:spacing w:val="-11"/>
          <w:w w:val="98"/>
          <w:sz w:val="24"/>
          <w:szCs w:val="24"/>
        </w:rPr>
        <w:t>本合同在履行过程中发生争议,双方应友好协商解决,若双方仍协商不成的</w:t>
      </w:r>
      <w:r>
        <w:rPr>
          <w:rFonts w:hint="eastAsia" w:ascii="宋体" w:hAnsi="宋体" w:eastAsia="宋体" w:cs="宋体"/>
          <w:spacing w:val="37"/>
          <w:sz w:val="24"/>
          <w:szCs w:val="24"/>
        </w:rPr>
        <w:t xml:space="preserve"> </w:t>
      </w:r>
      <w:r>
        <w:rPr>
          <w:rFonts w:hint="eastAsia" w:ascii="宋体" w:hAnsi="宋体" w:eastAsia="宋体" w:cs="宋体"/>
          <w:spacing w:val="-11"/>
          <w:sz w:val="24"/>
          <w:szCs w:val="24"/>
        </w:rPr>
        <w:t>任何一方均可向租赁房屋所在地的人民法院起诉,以解决争议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875"/>
        <w:textAlignment w:val="baseline"/>
        <w:rPr>
          <w:rFonts w:hint="eastAsia" w:ascii="宋体" w:hAnsi="宋体" w:eastAsia="宋体" w:cs="宋体"/>
          <w:sz w:val="24"/>
          <w:szCs w:val="24"/>
        </w:rPr>
      </w:pPr>
      <w:r>
        <w:rPr>
          <w:rFonts w:hint="eastAsia" w:ascii="宋体" w:hAnsi="宋体" w:eastAsia="宋体" w:cs="宋体"/>
          <w:spacing w:val="13"/>
          <w:sz w:val="24"/>
          <w:szCs w:val="24"/>
        </w:rPr>
        <w:t>第九条其他</w:t>
      </w:r>
    </w:p>
    <w:p>
      <w:pPr>
        <w:keepNext w:val="0"/>
        <w:keepLines w:val="0"/>
        <w:pageBreakBefore w:val="0"/>
        <w:widowControl/>
        <w:kinsoku w:val="0"/>
        <w:wordWrap/>
        <w:overflowPunct/>
        <w:topLinePunct w:val="0"/>
        <w:autoSpaceDE w:val="0"/>
        <w:autoSpaceDN w:val="0"/>
        <w:bidi w:val="0"/>
        <w:adjustRightInd w:val="0"/>
        <w:snapToGrid w:val="0"/>
        <w:spacing w:before="174" w:line="360" w:lineRule="auto"/>
        <w:ind w:firstLine="875"/>
        <w:textAlignment w:val="baseline"/>
        <w:rPr>
          <w:rFonts w:hint="eastAsia" w:ascii="宋体" w:hAnsi="宋体" w:eastAsia="宋体" w:cs="宋体"/>
          <w:sz w:val="24"/>
          <w:szCs w:val="24"/>
        </w:rPr>
      </w:pPr>
      <w:r>
        <w:rPr>
          <w:rFonts w:hint="eastAsia" w:ascii="宋体" w:hAnsi="宋体" w:eastAsia="宋体" w:cs="宋体"/>
          <w:spacing w:val="-11"/>
          <w:sz w:val="24"/>
          <w:szCs w:val="24"/>
        </w:rPr>
        <w:t>1、本合同附件均为本合同组成部分,与本合同具有同等法律效力</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firstLine="875"/>
        <w:textAlignment w:val="baseline"/>
        <w:rPr>
          <w:rFonts w:hint="eastAsia" w:ascii="宋体" w:hAnsi="宋体" w:eastAsia="宋体" w:cs="宋体"/>
          <w:sz w:val="24"/>
          <w:szCs w:val="24"/>
        </w:rPr>
      </w:pPr>
      <w:r>
        <w:rPr>
          <w:rFonts w:hint="eastAsia" w:ascii="宋体" w:hAnsi="宋体" w:eastAsia="宋体" w:cs="宋体"/>
          <w:spacing w:val="-11"/>
          <w:w w:val="99"/>
          <w:sz w:val="24"/>
          <w:szCs w:val="24"/>
        </w:rPr>
        <w:t>2、本合同自</w:t>
      </w:r>
      <w:r>
        <w:rPr>
          <w:rFonts w:hint="eastAsia" w:ascii="宋体" w:hAnsi="宋体" w:eastAsia="宋体" w:cs="宋体"/>
          <w:spacing w:val="-11"/>
          <w:w w:val="99"/>
          <w:sz w:val="24"/>
          <w:szCs w:val="24"/>
          <w:lang w:val="en-US" w:eastAsia="zh-CN"/>
        </w:rPr>
        <w:t>双</w:t>
      </w:r>
      <w:r>
        <w:rPr>
          <w:rFonts w:hint="eastAsia" w:ascii="宋体" w:hAnsi="宋体" w:eastAsia="宋体" w:cs="宋体"/>
          <w:spacing w:val="-11"/>
          <w:w w:val="99"/>
          <w:sz w:val="24"/>
          <w:szCs w:val="24"/>
        </w:rPr>
        <w:t>方签字盖章之日起成立生效,至租期届满之日终止。</w:t>
      </w:r>
    </w:p>
    <w:p>
      <w:pPr>
        <w:keepNext w:val="0"/>
        <w:keepLines w:val="0"/>
        <w:pageBreakBefore w:val="0"/>
        <w:widowControl/>
        <w:kinsoku w:val="0"/>
        <w:wordWrap/>
        <w:overflowPunct/>
        <w:topLinePunct w:val="0"/>
        <w:autoSpaceDE w:val="0"/>
        <w:autoSpaceDN w:val="0"/>
        <w:bidi w:val="0"/>
        <w:adjustRightInd w:val="0"/>
        <w:snapToGrid w:val="0"/>
        <w:spacing w:before="171" w:line="360" w:lineRule="auto"/>
        <w:ind w:firstLine="875"/>
        <w:textAlignment w:val="baseline"/>
        <w:rPr>
          <w:rFonts w:hint="eastAsia" w:ascii="宋体" w:hAnsi="宋体" w:eastAsia="宋体" w:cs="宋体"/>
          <w:sz w:val="24"/>
          <w:szCs w:val="24"/>
          <w:lang w:eastAsia="zh-CN"/>
        </w:rPr>
      </w:pPr>
      <w:r>
        <w:rPr>
          <w:rFonts w:hint="eastAsia" w:ascii="宋体" w:hAnsi="宋体" w:eastAsia="宋体" w:cs="宋体"/>
          <w:spacing w:val="-11"/>
          <w:w w:val="99"/>
          <w:sz w:val="24"/>
          <w:szCs w:val="24"/>
        </w:rPr>
        <w:t>3、本合同正本一式</w:t>
      </w:r>
      <w:r>
        <w:rPr>
          <w:rFonts w:hint="eastAsia" w:ascii="宋体" w:hAnsi="宋体" w:eastAsia="宋体" w:cs="宋体"/>
          <w:spacing w:val="-11"/>
          <w:w w:val="99"/>
          <w:sz w:val="24"/>
          <w:szCs w:val="24"/>
          <w:lang w:val="en-US" w:eastAsia="zh-CN"/>
        </w:rPr>
        <w:t>两份</w:t>
      </w:r>
      <w:r>
        <w:rPr>
          <w:rFonts w:hint="eastAsia" w:ascii="宋体" w:hAnsi="宋体" w:eastAsia="宋体" w:cs="宋体"/>
          <w:spacing w:val="-11"/>
          <w:w w:val="99"/>
          <w:sz w:val="24"/>
          <w:szCs w:val="24"/>
        </w:rPr>
        <w:t>份,甲方、乙方各执一份</w:t>
      </w:r>
      <w:r>
        <w:rPr>
          <w:rFonts w:hint="eastAsia" w:ascii="宋体" w:hAnsi="宋体" w:eastAsia="宋体" w:cs="宋体"/>
          <w:spacing w:val="-11"/>
          <w:w w:val="9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p>
    <w:p>
      <w:pPr>
        <w:spacing w:line="245" w:lineRule="auto"/>
        <w:rPr>
          <w:rFonts w:hint="eastAsia" w:ascii="宋体" w:hAnsi="宋体" w:eastAsia="宋体" w:cs="宋体"/>
          <w:sz w:val="24"/>
          <w:szCs w:val="24"/>
        </w:rPr>
      </w:pPr>
    </w:p>
    <w:p>
      <w:pPr>
        <w:spacing w:before="75" w:line="219" w:lineRule="auto"/>
        <w:ind w:firstLine="475"/>
        <w:rPr>
          <w:rFonts w:hint="eastAsia" w:ascii="宋体" w:hAnsi="宋体" w:eastAsia="宋体" w:cs="宋体"/>
          <w:sz w:val="24"/>
          <w:szCs w:val="24"/>
        </w:rPr>
      </w:pPr>
      <w:r>
        <w:rPr>
          <w:rFonts w:hint="eastAsia" w:ascii="宋体" w:hAnsi="宋体" w:eastAsia="宋体" w:cs="宋体"/>
          <w:spacing w:val="7"/>
          <w:sz w:val="24"/>
          <w:szCs w:val="24"/>
        </w:rPr>
        <w:t>甲方(签字/盖章):</w:t>
      </w:r>
    </w:p>
    <w:p>
      <w:pPr>
        <w:spacing w:line="315" w:lineRule="auto"/>
        <w:rPr>
          <w:rFonts w:hint="eastAsia" w:ascii="宋体" w:hAnsi="宋体" w:eastAsia="宋体" w:cs="宋体"/>
          <w:sz w:val="24"/>
          <w:szCs w:val="24"/>
        </w:rPr>
      </w:pPr>
    </w:p>
    <w:p>
      <w:pPr>
        <w:spacing w:line="315" w:lineRule="auto"/>
        <w:rPr>
          <w:rFonts w:hint="eastAsia" w:ascii="宋体" w:hAnsi="宋体" w:eastAsia="宋体" w:cs="宋体"/>
          <w:sz w:val="24"/>
          <w:szCs w:val="24"/>
        </w:rPr>
      </w:pPr>
    </w:p>
    <w:p>
      <w:pPr>
        <w:spacing w:line="316" w:lineRule="auto"/>
        <w:rPr>
          <w:rFonts w:hint="eastAsia" w:ascii="宋体" w:hAnsi="宋体" w:eastAsia="宋体" w:cs="宋体"/>
          <w:sz w:val="24"/>
          <w:szCs w:val="24"/>
        </w:rPr>
      </w:pPr>
    </w:p>
    <w:p>
      <w:pPr>
        <w:spacing w:before="75" w:line="219" w:lineRule="auto"/>
        <w:ind w:firstLine="475"/>
        <w:rPr>
          <w:rFonts w:hint="eastAsia" w:ascii="宋体" w:hAnsi="宋体" w:eastAsia="宋体" w:cs="宋体"/>
          <w:sz w:val="24"/>
          <w:szCs w:val="24"/>
        </w:rPr>
      </w:pPr>
      <w:r>
        <w:rPr>
          <w:rFonts w:hint="eastAsia" w:ascii="宋体" w:hAnsi="宋体" w:eastAsia="宋体" w:cs="宋体"/>
          <w:spacing w:val="-7"/>
          <w:sz w:val="24"/>
          <w:szCs w:val="24"/>
        </w:rPr>
        <w:t>乙方(盖章):</w:t>
      </w:r>
      <w:r>
        <w:rPr>
          <w:rFonts w:hint="eastAsia" w:ascii="宋体" w:hAnsi="宋体" w:eastAsia="宋体" w:cs="宋体"/>
          <w:spacing w:val="23"/>
          <w:sz w:val="24"/>
          <w:szCs w:val="24"/>
        </w:rPr>
        <w:t xml:space="preserve"> </w:t>
      </w:r>
      <w:r>
        <w:rPr>
          <w:rFonts w:hint="eastAsia" w:ascii="宋体" w:hAnsi="宋体" w:eastAsia="宋体" w:cs="宋体"/>
          <w:spacing w:val="-7"/>
          <w:sz w:val="24"/>
          <w:szCs w:val="24"/>
        </w:rPr>
        <w:t>北京康信君安资产管理有限公司</w:t>
      </w:r>
    </w:p>
    <w:p>
      <w:pPr>
        <w:spacing w:line="308"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line="266" w:lineRule="auto"/>
        <w:rPr>
          <w:rFonts w:hint="eastAsia" w:ascii="宋体" w:hAnsi="宋体" w:eastAsia="宋体" w:cs="宋体"/>
          <w:sz w:val="24"/>
          <w:szCs w:val="24"/>
        </w:rPr>
      </w:pPr>
    </w:p>
    <w:p>
      <w:pPr>
        <w:spacing w:before="20" w:line="184" w:lineRule="auto"/>
        <w:rPr>
          <w:rFonts w:ascii="宋体" w:hAnsi="宋体" w:eastAsia="宋体" w:cs="宋体"/>
          <w:sz w:val="16"/>
          <w:szCs w:val="16"/>
        </w:rPr>
      </w:pPr>
    </w:p>
    <w:sectPr>
      <w:footerReference r:id="rId5" w:type="default"/>
      <w:pgSz w:w="11900" w:h="16840"/>
      <w:pgMar w:top="1179" w:right="1210" w:bottom="314"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BjMTFlNTU2NjVjNjg4MzNkZGQ0NGEzZTBkNGRmMTYifQ=="/>
  </w:docVars>
  <w:rsids>
    <w:rsidRoot w:val="00000000"/>
    <w:rsid w:val="0275721F"/>
    <w:rsid w:val="04045F7D"/>
    <w:rsid w:val="0D830153"/>
    <w:rsid w:val="6B0C5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2022-06-13T09:37:00Z</dcterms:created>
  <dc:creator>Kingsoft-PDF</dc:creator>
  <cp:keywords>62a694cb2c4f1200153954c5</cp:keywords>
  <cp:lastModifiedBy>狗脸岁月</cp:lastModifiedBy>
  <dcterms:modified xsi:type="dcterms:W3CDTF">2022-06-13T03:43:37Z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2022-06-13T09:37:29Z</vt:filetime>
  </property>
  <property fmtid="{D5CDD505-2E9C-101B-9397-08002B2CF9AE}" pid="4" name="KSOProductBuildVer">
    <vt:lpwstr>2052-11.1.0.11744</vt:lpwstr>
  </property>
  <property fmtid="{D5CDD505-2E9C-101B-9397-08002B2CF9AE}" pid="5" name="ICV">
    <vt:lpwstr>ABB3DB83493D4DD78586FC13BCF9E4C3</vt:lpwstr>
  </property>
</Properties>
</file>